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089" w:rsidRDefault="00466089" w:rsidP="00E7609E"/>
    <w:p w:rsidR="00E7609E" w:rsidRDefault="00E7609E" w:rsidP="00E7609E"/>
    <w:p w:rsidR="00E7609E" w:rsidRDefault="00E7609E" w:rsidP="00E7609E"/>
    <w:p w:rsidR="00EF531B" w:rsidRDefault="00EF531B" w:rsidP="00E7609E"/>
    <w:p w:rsidR="00E7609E" w:rsidRDefault="00E7609E" w:rsidP="00E7609E"/>
    <w:p w:rsidR="00E7609E" w:rsidRDefault="00E7609E" w:rsidP="00E7609E"/>
    <w:p w:rsidR="00E7609E" w:rsidRDefault="00E7609E" w:rsidP="00E7609E">
      <w:pPr>
        <w:suppressAutoHyphens w:val="0"/>
        <w:autoSpaceDE w:val="0"/>
        <w:autoSpaceDN w:val="0"/>
        <w:adjustRightInd w:val="0"/>
        <w:jc w:val="center"/>
        <w:rPr>
          <w:b/>
          <w:bCs/>
          <w:sz w:val="32"/>
          <w:szCs w:val="32"/>
          <w:lang w:eastAsia="pt-BR"/>
        </w:rPr>
      </w:pPr>
      <w:r>
        <w:rPr>
          <w:b/>
          <w:bCs/>
          <w:sz w:val="32"/>
          <w:szCs w:val="32"/>
          <w:lang w:eastAsia="pt-BR"/>
        </w:rPr>
        <w:t xml:space="preserve">MEMORIAL </w:t>
      </w:r>
      <w:r w:rsidR="000C3B2F">
        <w:rPr>
          <w:b/>
          <w:bCs/>
          <w:sz w:val="32"/>
          <w:szCs w:val="32"/>
          <w:lang w:eastAsia="pt-BR"/>
        </w:rPr>
        <w:t xml:space="preserve">DE CÁLCULO </w:t>
      </w:r>
    </w:p>
    <w:p w:rsidR="00E7609E" w:rsidRDefault="00E7609E" w:rsidP="00E7609E">
      <w:pPr>
        <w:suppressAutoHyphens w:val="0"/>
        <w:autoSpaceDE w:val="0"/>
        <w:autoSpaceDN w:val="0"/>
        <w:adjustRightInd w:val="0"/>
        <w:jc w:val="center"/>
        <w:rPr>
          <w:b/>
          <w:bCs/>
          <w:sz w:val="32"/>
          <w:szCs w:val="32"/>
          <w:lang w:eastAsia="pt-BR"/>
        </w:rPr>
      </w:pPr>
    </w:p>
    <w:p w:rsidR="00E7609E" w:rsidRDefault="00E7609E" w:rsidP="00E7609E">
      <w:pPr>
        <w:suppressAutoHyphens w:val="0"/>
        <w:autoSpaceDE w:val="0"/>
        <w:autoSpaceDN w:val="0"/>
        <w:adjustRightInd w:val="0"/>
        <w:jc w:val="center"/>
        <w:rPr>
          <w:b/>
          <w:bCs/>
          <w:sz w:val="32"/>
          <w:szCs w:val="32"/>
          <w:lang w:eastAsia="pt-BR"/>
        </w:rPr>
      </w:pPr>
    </w:p>
    <w:p w:rsidR="000C3B2F" w:rsidRDefault="000C3B2F" w:rsidP="00E7609E">
      <w:pPr>
        <w:suppressAutoHyphens w:val="0"/>
        <w:autoSpaceDE w:val="0"/>
        <w:autoSpaceDN w:val="0"/>
        <w:adjustRightInd w:val="0"/>
        <w:jc w:val="center"/>
        <w:rPr>
          <w:b/>
          <w:bCs/>
          <w:sz w:val="32"/>
          <w:szCs w:val="32"/>
          <w:lang w:eastAsia="pt-BR"/>
        </w:rPr>
      </w:pPr>
    </w:p>
    <w:p w:rsidR="00E7609E" w:rsidRDefault="00E7609E" w:rsidP="00E7609E">
      <w:pPr>
        <w:suppressAutoHyphens w:val="0"/>
        <w:autoSpaceDE w:val="0"/>
        <w:autoSpaceDN w:val="0"/>
        <w:adjustRightInd w:val="0"/>
        <w:jc w:val="center"/>
        <w:rPr>
          <w:b/>
          <w:bCs/>
          <w:sz w:val="32"/>
          <w:szCs w:val="32"/>
          <w:lang w:eastAsia="pt-BR"/>
        </w:rPr>
      </w:pPr>
    </w:p>
    <w:p w:rsidR="00E7609E" w:rsidRDefault="00E7609E" w:rsidP="00E7609E">
      <w:pPr>
        <w:suppressAutoHyphens w:val="0"/>
        <w:autoSpaceDE w:val="0"/>
        <w:autoSpaceDN w:val="0"/>
        <w:adjustRightInd w:val="0"/>
        <w:jc w:val="center"/>
        <w:rPr>
          <w:b/>
          <w:bCs/>
          <w:sz w:val="32"/>
          <w:szCs w:val="32"/>
          <w:lang w:eastAsia="pt-BR"/>
        </w:rPr>
      </w:pPr>
    </w:p>
    <w:p w:rsidR="00E7609E" w:rsidRDefault="000C3B2F" w:rsidP="00E7609E">
      <w:pPr>
        <w:suppressAutoHyphens w:val="0"/>
        <w:autoSpaceDE w:val="0"/>
        <w:autoSpaceDN w:val="0"/>
        <w:adjustRightInd w:val="0"/>
        <w:jc w:val="center"/>
        <w:rPr>
          <w:b/>
          <w:bCs/>
          <w:sz w:val="32"/>
          <w:szCs w:val="32"/>
          <w:lang w:eastAsia="pt-BR"/>
        </w:rPr>
      </w:pPr>
      <w:r>
        <w:rPr>
          <w:b/>
          <w:bCs/>
          <w:sz w:val="32"/>
          <w:szCs w:val="32"/>
          <w:lang w:eastAsia="pt-BR"/>
        </w:rPr>
        <w:t>ESPECIFICAÇÕES</w:t>
      </w:r>
      <w:r w:rsidR="00E7609E">
        <w:rPr>
          <w:b/>
          <w:bCs/>
          <w:sz w:val="32"/>
          <w:szCs w:val="32"/>
          <w:lang w:eastAsia="pt-BR"/>
        </w:rPr>
        <w:t>.</w:t>
      </w:r>
    </w:p>
    <w:p w:rsidR="00E7609E" w:rsidRDefault="00E7609E" w:rsidP="00E7609E">
      <w:pPr>
        <w:suppressAutoHyphens w:val="0"/>
        <w:autoSpaceDE w:val="0"/>
        <w:autoSpaceDN w:val="0"/>
        <w:adjustRightInd w:val="0"/>
        <w:jc w:val="center"/>
        <w:rPr>
          <w:b/>
          <w:bCs/>
          <w:sz w:val="32"/>
          <w:szCs w:val="32"/>
          <w:lang w:eastAsia="pt-BR"/>
        </w:rPr>
      </w:pPr>
    </w:p>
    <w:p w:rsidR="00E7609E" w:rsidRDefault="00E7609E" w:rsidP="00E7609E">
      <w:pPr>
        <w:suppressAutoHyphens w:val="0"/>
        <w:autoSpaceDE w:val="0"/>
        <w:autoSpaceDN w:val="0"/>
        <w:adjustRightInd w:val="0"/>
        <w:jc w:val="center"/>
        <w:rPr>
          <w:b/>
          <w:bCs/>
          <w:sz w:val="32"/>
          <w:szCs w:val="32"/>
          <w:lang w:eastAsia="pt-BR"/>
        </w:rPr>
      </w:pPr>
    </w:p>
    <w:p w:rsidR="000C3B2F" w:rsidRDefault="000C3B2F" w:rsidP="00E7609E">
      <w:pPr>
        <w:suppressAutoHyphens w:val="0"/>
        <w:autoSpaceDE w:val="0"/>
        <w:autoSpaceDN w:val="0"/>
        <w:adjustRightInd w:val="0"/>
        <w:jc w:val="center"/>
        <w:rPr>
          <w:b/>
          <w:bCs/>
          <w:sz w:val="32"/>
          <w:szCs w:val="32"/>
          <w:lang w:eastAsia="pt-BR"/>
        </w:rPr>
      </w:pPr>
    </w:p>
    <w:p w:rsidR="00E7609E" w:rsidRDefault="00E7609E" w:rsidP="00E7609E">
      <w:pPr>
        <w:suppressAutoHyphens w:val="0"/>
        <w:autoSpaceDE w:val="0"/>
        <w:autoSpaceDN w:val="0"/>
        <w:adjustRightInd w:val="0"/>
        <w:jc w:val="center"/>
        <w:rPr>
          <w:b/>
          <w:bCs/>
          <w:sz w:val="32"/>
          <w:szCs w:val="32"/>
          <w:lang w:eastAsia="pt-BR"/>
        </w:rPr>
      </w:pPr>
    </w:p>
    <w:p w:rsidR="00E7609E" w:rsidRDefault="00E7609E" w:rsidP="00E7609E">
      <w:pPr>
        <w:suppressAutoHyphens w:val="0"/>
        <w:autoSpaceDE w:val="0"/>
        <w:autoSpaceDN w:val="0"/>
        <w:adjustRightInd w:val="0"/>
        <w:jc w:val="center"/>
        <w:rPr>
          <w:b/>
          <w:bCs/>
          <w:sz w:val="32"/>
          <w:szCs w:val="32"/>
          <w:lang w:eastAsia="pt-BR"/>
        </w:rPr>
      </w:pPr>
    </w:p>
    <w:p w:rsidR="00E7609E" w:rsidRDefault="00E7609E" w:rsidP="00E7609E">
      <w:pPr>
        <w:suppressAutoHyphens w:val="0"/>
        <w:autoSpaceDE w:val="0"/>
        <w:autoSpaceDN w:val="0"/>
        <w:adjustRightInd w:val="0"/>
        <w:jc w:val="center"/>
        <w:rPr>
          <w:b/>
          <w:bCs/>
          <w:sz w:val="32"/>
          <w:szCs w:val="32"/>
          <w:lang w:eastAsia="pt-BR"/>
        </w:rPr>
      </w:pPr>
    </w:p>
    <w:p w:rsidR="00E7609E" w:rsidRDefault="000C3B2F" w:rsidP="00E7609E">
      <w:pPr>
        <w:suppressAutoHyphens w:val="0"/>
        <w:autoSpaceDE w:val="0"/>
        <w:autoSpaceDN w:val="0"/>
        <w:adjustRightInd w:val="0"/>
        <w:jc w:val="center"/>
        <w:rPr>
          <w:b/>
          <w:bCs/>
          <w:sz w:val="32"/>
          <w:szCs w:val="32"/>
          <w:lang w:eastAsia="pt-BR"/>
        </w:rPr>
      </w:pPr>
      <w:r>
        <w:rPr>
          <w:b/>
          <w:bCs/>
          <w:sz w:val="32"/>
          <w:szCs w:val="32"/>
          <w:lang w:eastAsia="pt-BR"/>
        </w:rPr>
        <w:t>TERRAPLENAGEM, PAVIMENTAÇÃO</w:t>
      </w:r>
      <w:r w:rsidR="00E7609E">
        <w:rPr>
          <w:b/>
          <w:bCs/>
          <w:sz w:val="32"/>
          <w:szCs w:val="32"/>
          <w:lang w:eastAsia="pt-BR"/>
        </w:rPr>
        <w:t>, GALERIAS DE ÁGUAS PLUVIAIS E MEIO-FIO.</w:t>
      </w:r>
    </w:p>
    <w:p w:rsidR="00E7609E" w:rsidRDefault="00E7609E" w:rsidP="00E7609E">
      <w:pPr>
        <w:suppressAutoHyphens w:val="0"/>
        <w:autoSpaceDE w:val="0"/>
        <w:autoSpaceDN w:val="0"/>
        <w:adjustRightInd w:val="0"/>
        <w:jc w:val="center"/>
        <w:rPr>
          <w:b/>
          <w:bCs/>
          <w:sz w:val="32"/>
          <w:szCs w:val="32"/>
          <w:lang w:eastAsia="pt-BR"/>
        </w:rPr>
      </w:pPr>
    </w:p>
    <w:p w:rsidR="00E7609E" w:rsidRDefault="00E7609E" w:rsidP="00E7609E">
      <w:pPr>
        <w:suppressAutoHyphens w:val="0"/>
        <w:autoSpaceDE w:val="0"/>
        <w:autoSpaceDN w:val="0"/>
        <w:adjustRightInd w:val="0"/>
        <w:jc w:val="center"/>
        <w:rPr>
          <w:b/>
          <w:bCs/>
          <w:sz w:val="32"/>
          <w:szCs w:val="32"/>
          <w:lang w:eastAsia="pt-BR"/>
        </w:rPr>
      </w:pPr>
    </w:p>
    <w:p w:rsidR="00E7609E" w:rsidRDefault="00E7609E" w:rsidP="00E7609E">
      <w:pPr>
        <w:suppressAutoHyphens w:val="0"/>
        <w:autoSpaceDE w:val="0"/>
        <w:autoSpaceDN w:val="0"/>
        <w:adjustRightInd w:val="0"/>
        <w:jc w:val="center"/>
        <w:rPr>
          <w:b/>
          <w:bCs/>
          <w:sz w:val="32"/>
          <w:szCs w:val="32"/>
          <w:lang w:eastAsia="pt-BR"/>
        </w:rPr>
      </w:pPr>
    </w:p>
    <w:p w:rsidR="00E7609E" w:rsidRDefault="00E7609E" w:rsidP="00E7609E">
      <w:pPr>
        <w:suppressAutoHyphens w:val="0"/>
        <w:autoSpaceDE w:val="0"/>
        <w:autoSpaceDN w:val="0"/>
        <w:adjustRightInd w:val="0"/>
        <w:jc w:val="center"/>
        <w:rPr>
          <w:b/>
          <w:bCs/>
          <w:sz w:val="32"/>
          <w:szCs w:val="32"/>
          <w:lang w:eastAsia="pt-BR"/>
        </w:rPr>
      </w:pPr>
    </w:p>
    <w:p w:rsidR="00E7609E" w:rsidRDefault="00E7609E" w:rsidP="00E7609E">
      <w:pPr>
        <w:suppressAutoHyphens w:val="0"/>
        <w:autoSpaceDE w:val="0"/>
        <w:autoSpaceDN w:val="0"/>
        <w:adjustRightInd w:val="0"/>
        <w:jc w:val="center"/>
        <w:rPr>
          <w:b/>
          <w:bCs/>
          <w:sz w:val="32"/>
          <w:szCs w:val="32"/>
          <w:lang w:eastAsia="pt-BR"/>
        </w:rPr>
      </w:pPr>
    </w:p>
    <w:p w:rsidR="00E7609E" w:rsidRDefault="00E7609E" w:rsidP="00E7609E">
      <w:pPr>
        <w:suppressAutoHyphens w:val="0"/>
        <w:autoSpaceDE w:val="0"/>
        <w:autoSpaceDN w:val="0"/>
        <w:adjustRightInd w:val="0"/>
        <w:jc w:val="center"/>
        <w:rPr>
          <w:b/>
          <w:bCs/>
          <w:sz w:val="32"/>
          <w:szCs w:val="32"/>
          <w:lang w:eastAsia="pt-BR"/>
        </w:rPr>
      </w:pPr>
    </w:p>
    <w:p w:rsidR="00E7609E" w:rsidRDefault="00E7609E" w:rsidP="00E7609E">
      <w:pPr>
        <w:suppressAutoHyphens w:val="0"/>
        <w:autoSpaceDE w:val="0"/>
        <w:autoSpaceDN w:val="0"/>
        <w:adjustRightInd w:val="0"/>
        <w:jc w:val="center"/>
        <w:rPr>
          <w:b/>
          <w:bCs/>
          <w:sz w:val="32"/>
          <w:szCs w:val="32"/>
          <w:lang w:eastAsia="pt-BR"/>
        </w:rPr>
      </w:pPr>
    </w:p>
    <w:p w:rsidR="00E7609E" w:rsidRDefault="00E7609E" w:rsidP="00E7609E">
      <w:pPr>
        <w:suppressAutoHyphens w:val="0"/>
        <w:autoSpaceDE w:val="0"/>
        <w:autoSpaceDN w:val="0"/>
        <w:adjustRightInd w:val="0"/>
        <w:jc w:val="center"/>
        <w:rPr>
          <w:b/>
          <w:bCs/>
          <w:sz w:val="32"/>
          <w:szCs w:val="32"/>
          <w:lang w:eastAsia="pt-BR"/>
        </w:rPr>
      </w:pPr>
    </w:p>
    <w:p w:rsidR="00E7609E" w:rsidRDefault="00E7609E" w:rsidP="00E7609E">
      <w:pPr>
        <w:suppressAutoHyphens w:val="0"/>
        <w:autoSpaceDE w:val="0"/>
        <w:autoSpaceDN w:val="0"/>
        <w:adjustRightInd w:val="0"/>
        <w:jc w:val="center"/>
        <w:rPr>
          <w:b/>
          <w:bCs/>
          <w:sz w:val="32"/>
          <w:szCs w:val="32"/>
          <w:lang w:eastAsia="pt-BR"/>
        </w:rPr>
      </w:pPr>
    </w:p>
    <w:p w:rsidR="00E7609E" w:rsidRDefault="00E7609E" w:rsidP="00E7609E">
      <w:pPr>
        <w:suppressAutoHyphens w:val="0"/>
        <w:autoSpaceDE w:val="0"/>
        <w:autoSpaceDN w:val="0"/>
        <w:adjustRightInd w:val="0"/>
        <w:jc w:val="center"/>
        <w:rPr>
          <w:b/>
          <w:bCs/>
          <w:sz w:val="32"/>
          <w:szCs w:val="32"/>
          <w:lang w:eastAsia="pt-BR"/>
        </w:rPr>
      </w:pPr>
    </w:p>
    <w:p w:rsidR="00E7609E" w:rsidRDefault="00E7609E" w:rsidP="00E7609E">
      <w:pPr>
        <w:suppressAutoHyphens w:val="0"/>
        <w:autoSpaceDE w:val="0"/>
        <w:autoSpaceDN w:val="0"/>
        <w:adjustRightInd w:val="0"/>
        <w:jc w:val="center"/>
        <w:rPr>
          <w:b/>
          <w:bCs/>
          <w:sz w:val="32"/>
          <w:szCs w:val="32"/>
          <w:lang w:eastAsia="pt-BR"/>
        </w:rPr>
      </w:pPr>
    </w:p>
    <w:p w:rsidR="00E7609E" w:rsidRDefault="00E7609E" w:rsidP="00E7609E">
      <w:pPr>
        <w:suppressAutoHyphens w:val="0"/>
        <w:autoSpaceDE w:val="0"/>
        <w:autoSpaceDN w:val="0"/>
        <w:adjustRightInd w:val="0"/>
        <w:jc w:val="center"/>
        <w:rPr>
          <w:b/>
          <w:bCs/>
          <w:sz w:val="32"/>
          <w:szCs w:val="32"/>
          <w:lang w:eastAsia="pt-BR"/>
        </w:rPr>
      </w:pPr>
    </w:p>
    <w:p w:rsidR="00E7609E" w:rsidRDefault="00E7609E" w:rsidP="00E7609E">
      <w:pPr>
        <w:suppressAutoHyphens w:val="0"/>
        <w:autoSpaceDE w:val="0"/>
        <w:autoSpaceDN w:val="0"/>
        <w:adjustRightInd w:val="0"/>
        <w:jc w:val="center"/>
        <w:rPr>
          <w:b/>
          <w:bCs/>
          <w:sz w:val="32"/>
          <w:szCs w:val="32"/>
          <w:lang w:eastAsia="pt-BR"/>
        </w:rPr>
      </w:pPr>
    </w:p>
    <w:p w:rsidR="00E7609E" w:rsidRDefault="00E7609E" w:rsidP="00E7609E">
      <w:pPr>
        <w:suppressAutoHyphens w:val="0"/>
        <w:autoSpaceDE w:val="0"/>
        <w:autoSpaceDN w:val="0"/>
        <w:adjustRightInd w:val="0"/>
        <w:jc w:val="center"/>
        <w:rPr>
          <w:b/>
          <w:bCs/>
          <w:sz w:val="32"/>
          <w:szCs w:val="32"/>
          <w:lang w:eastAsia="pt-BR"/>
        </w:rPr>
      </w:pPr>
    </w:p>
    <w:p w:rsidR="00E7609E" w:rsidRDefault="00E7609E" w:rsidP="00E7609E">
      <w:pPr>
        <w:suppressAutoHyphens w:val="0"/>
        <w:autoSpaceDE w:val="0"/>
        <w:autoSpaceDN w:val="0"/>
        <w:adjustRightInd w:val="0"/>
        <w:jc w:val="center"/>
        <w:rPr>
          <w:b/>
          <w:bCs/>
          <w:sz w:val="32"/>
          <w:szCs w:val="32"/>
          <w:lang w:eastAsia="pt-BR"/>
        </w:rPr>
      </w:pPr>
    </w:p>
    <w:p w:rsidR="00E7609E" w:rsidRPr="000C3B2F" w:rsidRDefault="00E7609E" w:rsidP="00E7609E">
      <w:pPr>
        <w:suppressAutoHyphens w:val="0"/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32"/>
          <w:szCs w:val="32"/>
          <w:lang w:eastAsia="pt-BR"/>
        </w:rPr>
      </w:pPr>
      <w:r w:rsidRPr="000C3B2F">
        <w:rPr>
          <w:rFonts w:ascii="Arial" w:hAnsi="Arial" w:cs="Arial"/>
          <w:b/>
          <w:bCs/>
          <w:sz w:val="32"/>
          <w:szCs w:val="32"/>
          <w:lang w:eastAsia="pt-BR"/>
        </w:rPr>
        <w:lastRenderedPageBreak/>
        <w:t>ESPECIFICAÇÕES TÉCNICAS</w:t>
      </w:r>
    </w:p>
    <w:p w:rsidR="00E7609E" w:rsidRPr="000C3B2F" w:rsidRDefault="00E7609E" w:rsidP="00E7609E">
      <w:pPr>
        <w:suppressAutoHyphens w:val="0"/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32"/>
          <w:szCs w:val="32"/>
          <w:lang w:eastAsia="pt-BR"/>
        </w:rPr>
      </w:pPr>
    </w:p>
    <w:p w:rsidR="00E7609E" w:rsidRPr="000C3B2F" w:rsidRDefault="00E7609E" w:rsidP="00E7609E">
      <w:pPr>
        <w:suppressAutoHyphens w:val="0"/>
        <w:autoSpaceDE w:val="0"/>
        <w:autoSpaceDN w:val="0"/>
        <w:adjustRightInd w:val="0"/>
        <w:ind w:left="1080"/>
        <w:jc w:val="left"/>
        <w:rPr>
          <w:rFonts w:ascii="Arial" w:hAnsi="Arial" w:cs="Arial"/>
          <w:sz w:val="28"/>
          <w:szCs w:val="28"/>
          <w:lang w:eastAsia="pt-BR"/>
        </w:rPr>
      </w:pPr>
    </w:p>
    <w:p w:rsidR="00E7609E" w:rsidRPr="000C3B2F" w:rsidRDefault="00E7609E" w:rsidP="000C3B2F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lang w:eastAsia="pt-BR"/>
        </w:rPr>
      </w:pPr>
      <w:r w:rsidRPr="000C3B2F">
        <w:rPr>
          <w:rFonts w:ascii="Arial" w:hAnsi="Arial" w:cs="Arial"/>
          <w:b/>
          <w:bCs/>
          <w:lang w:eastAsia="pt-BR"/>
        </w:rPr>
        <w:t>1 – INTRODUÇÃO</w:t>
      </w:r>
    </w:p>
    <w:p w:rsidR="00E7609E" w:rsidRPr="000C3B2F" w:rsidRDefault="00E7609E" w:rsidP="000C3B2F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lang w:eastAsia="pt-BR"/>
        </w:rPr>
      </w:pPr>
    </w:p>
    <w:p w:rsidR="000C3B2F" w:rsidRDefault="000C3B2F" w:rsidP="000C3B2F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t-BR"/>
        </w:rPr>
      </w:pPr>
      <w:r w:rsidRPr="000C3B2F">
        <w:rPr>
          <w:rFonts w:ascii="Arial" w:hAnsi="Arial" w:cs="Arial"/>
          <w:sz w:val="20"/>
          <w:szCs w:val="20"/>
          <w:lang w:eastAsia="pt-BR"/>
        </w:rPr>
        <w:t>Nesse item estão apresentados detalhadamente os critérios para o cálculo das</w:t>
      </w:r>
      <w:r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0C3B2F">
        <w:rPr>
          <w:rFonts w:ascii="Arial" w:hAnsi="Arial" w:cs="Arial"/>
          <w:sz w:val="20"/>
          <w:szCs w:val="20"/>
          <w:lang w:eastAsia="pt-BR"/>
        </w:rPr>
        <w:t>quantidades dos serviços necessários à execução das obras. Alguns serviços são estimados</w:t>
      </w:r>
      <w:r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0C3B2F">
        <w:rPr>
          <w:rFonts w:ascii="Arial" w:hAnsi="Arial" w:cs="Arial"/>
          <w:sz w:val="20"/>
          <w:szCs w:val="20"/>
          <w:lang w:eastAsia="pt-BR"/>
        </w:rPr>
        <w:t>analiticamente e outros através de cálculos específicos.</w:t>
      </w:r>
    </w:p>
    <w:p w:rsidR="00202E3C" w:rsidRDefault="00202E3C" w:rsidP="000C3B2F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 xml:space="preserve">Como </w:t>
      </w:r>
      <w:r w:rsidR="001407F4">
        <w:rPr>
          <w:rFonts w:ascii="Arial" w:hAnsi="Arial" w:cs="Arial"/>
          <w:sz w:val="20"/>
          <w:szCs w:val="20"/>
          <w:lang w:eastAsia="pt-BR"/>
        </w:rPr>
        <w:t>exemplos analíticos estão</w:t>
      </w:r>
      <w:r>
        <w:rPr>
          <w:rFonts w:ascii="Arial" w:hAnsi="Arial" w:cs="Arial"/>
          <w:sz w:val="20"/>
          <w:szCs w:val="20"/>
          <w:lang w:eastAsia="pt-BR"/>
        </w:rPr>
        <w:t xml:space="preserve"> os cálculos de administração, que podem ser deduzidos </w:t>
      </w:r>
      <w:r w:rsidR="00B4164F">
        <w:rPr>
          <w:rFonts w:ascii="Arial" w:hAnsi="Arial" w:cs="Arial"/>
          <w:sz w:val="20"/>
          <w:szCs w:val="20"/>
          <w:lang w:eastAsia="pt-BR"/>
        </w:rPr>
        <w:t>analisando</w:t>
      </w:r>
      <w:r>
        <w:rPr>
          <w:rFonts w:ascii="Arial" w:hAnsi="Arial" w:cs="Arial"/>
          <w:sz w:val="20"/>
          <w:szCs w:val="20"/>
          <w:lang w:eastAsia="pt-BR"/>
        </w:rPr>
        <w:t xml:space="preserve"> o orçamento</w:t>
      </w:r>
      <w:r w:rsidR="001407F4">
        <w:rPr>
          <w:rFonts w:ascii="Arial" w:hAnsi="Arial" w:cs="Arial"/>
          <w:sz w:val="20"/>
          <w:szCs w:val="20"/>
          <w:lang w:eastAsia="pt-BR"/>
        </w:rPr>
        <w:t xml:space="preserve"> (composição)</w:t>
      </w:r>
      <w:r>
        <w:rPr>
          <w:rFonts w:ascii="Arial" w:hAnsi="Arial" w:cs="Arial"/>
          <w:sz w:val="20"/>
          <w:szCs w:val="20"/>
          <w:lang w:eastAsia="pt-BR"/>
        </w:rPr>
        <w:t xml:space="preserve"> e verificando especificações tais como: horas trabalhadas, quantidade de banheiros,</w:t>
      </w:r>
      <w:r w:rsidR="001407F4">
        <w:rPr>
          <w:rFonts w:ascii="Arial" w:hAnsi="Arial" w:cs="Arial"/>
          <w:sz w:val="20"/>
          <w:szCs w:val="20"/>
          <w:lang w:eastAsia="pt-BR"/>
        </w:rPr>
        <w:t xml:space="preserve"> veículos, aluguel de escritório,</w:t>
      </w:r>
      <w:r>
        <w:rPr>
          <w:rFonts w:ascii="Arial" w:hAnsi="Arial" w:cs="Arial"/>
          <w:sz w:val="20"/>
          <w:szCs w:val="20"/>
          <w:lang w:eastAsia="pt-BR"/>
        </w:rPr>
        <w:t xml:space="preserve"> dentre outros.</w:t>
      </w:r>
    </w:p>
    <w:p w:rsidR="00432689" w:rsidRDefault="00432689" w:rsidP="000C3B2F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t-BR"/>
        </w:rPr>
      </w:pPr>
    </w:p>
    <w:p w:rsidR="00DB47DB" w:rsidRPr="00432689" w:rsidRDefault="00DB47DB" w:rsidP="00432689">
      <w:pPr>
        <w:numPr>
          <w:ilvl w:val="0"/>
          <w:numId w:val="24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t-BR"/>
        </w:rPr>
      </w:pPr>
      <w:r w:rsidRPr="00432689">
        <w:rPr>
          <w:rFonts w:ascii="Arial" w:hAnsi="Arial" w:cs="Arial"/>
          <w:sz w:val="20"/>
          <w:szCs w:val="20"/>
          <w:lang w:eastAsia="pt-BR"/>
        </w:rPr>
        <w:t>2 Banheiros químicos;</w:t>
      </w:r>
    </w:p>
    <w:p w:rsidR="00DB47DB" w:rsidRPr="00432689" w:rsidRDefault="00DB47DB" w:rsidP="00432689">
      <w:pPr>
        <w:numPr>
          <w:ilvl w:val="0"/>
          <w:numId w:val="24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t-BR"/>
        </w:rPr>
      </w:pPr>
      <w:r w:rsidRPr="00432689">
        <w:rPr>
          <w:rFonts w:ascii="Arial" w:hAnsi="Arial" w:cs="Arial"/>
          <w:sz w:val="20"/>
          <w:szCs w:val="20"/>
          <w:lang w:eastAsia="pt-BR"/>
        </w:rPr>
        <w:t>2 Veículos leves;</w:t>
      </w:r>
    </w:p>
    <w:p w:rsidR="00DB47DB" w:rsidRPr="00432689" w:rsidRDefault="00DB47DB" w:rsidP="00432689">
      <w:pPr>
        <w:numPr>
          <w:ilvl w:val="0"/>
          <w:numId w:val="24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t-BR"/>
        </w:rPr>
      </w:pPr>
      <w:r w:rsidRPr="00432689">
        <w:rPr>
          <w:rFonts w:ascii="Arial" w:hAnsi="Arial" w:cs="Arial"/>
          <w:sz w:val="20"/>
          <w:szCs w:val="20"/>
          <w:lang w:eastAsia="pt-BR"/>
        </w:rPr>
        <w:t>2 Veículos utilitários</w:t>
      </w:r>
    </w:p>
    <w:p w:rsidR="00DB47DB" w:rsidRDefault="00DB47DB" w:rsidP="00432689">
      <w:pPr>
        <w:numPr>
          <w:ilvl w:val="0"/>
          <w:numId w:val="24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t-BR"/>
        </w:rPr>
      </w:pPr>
      <w:r w:rsidRPr="00432689">
        <w:rPr>
          <w:rFonts w:ascii="Arial" w:hAnsi="Arial" w:cs="Arial"/>
          <w:sz w:val="20"/>
          <w:szCs w:val="20"/>
          <w:lang w:eastAsia="pt-BR"/>
        </w:rPr>
        <w:t>Consumos de água, eletricidade e telefone estimados.</w:t>
      </w:r>
    </w:p>
    <w:p w:rsidR="005E4F24" w:rsidRDefault="005E4F24" w:rsidP="005E4F24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t-BR"/>
        </w:rPr>
      </w:pPr>
    </w:p>
    <w:p w:rsidR="005E4F24" w:rsidRDefault="005E4F24" w:rsidP="005E4F24">
      <w:pPr>
        <w:numPr>
          <w:ilvl w:val="1"/>
          <w:numId w:val="20"/>
        </w:numPr>
        <w:suppressAutoHyphens w:val="0"/>
        <w:autoSpaceDE w:val="0"/>
        <w:autoSpaceDN w:val="0"/>
        <w:adjustRightInd w:val="0"/>
        <w:ind w:left="1134"/>
        <w:rPr>
          <w:rFonts w:ascii="Arial" w:hAnsi="Arial" w:cs="Arial"/>
          <w:b/>
          <w:bCs/>
          <w:i/>
          <w:lang w:eastAsia="pt-BR"/>
        </w:rPr>
      </w:pPr>
      <w:r>
        <w:rPr>
          <w:rFonts w:ascii="Arial" w:hAnsi="Arial" w:cs="Arial"/>
          <w:b/>
          <w:bCs/>
          <w:i/>
          <w:lang w:eastAsia="pt-BR"/>
        </w:rPr>
        <w:t>ADMINISTRAÇÃO, CANTEIRO DE OBRAS E MOBILIZAÇÃO</w:t>
      </w:r>
      <w:r w:rsidR="00EE7B3E">
        <w:rPr>
          <w:rFonts w:ascii="Arial" w:hAnsi="Arial" w:cs="Arial"/>
          <w:b/>
          <w:bCs/>
          <w:i/>
          <w:lang w:eastAsia="pt-BR"/>
        </w:rPr>
        <w:t xml:space="preserve"> – SERVIÇOS PRELIMINARES</w:t>
      </w:r>
    </w:p>
    <w:p w:rsidR="005E4F24" w:rsidRDefault="005E4F24" w:rsidP="005E4F24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i/>
          <w:lang w:eastAsia="pt-BR"/>
        </w:rPr>
      </w:pPr>
    </w:p>
    <w:p w:rsidR="005E4F24" w:rsidRDefault="005E4F24" w:rsidP="005E4F24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 w:rsidRPr="005E4F24">
        <w:rPr>
          <w:rFonts w:ascii="Arial" w:hAnsi="Arial" w:cs="Arial"/>
          <w:b/>
          <w:bCs/>
          <w:lang w:eastAsia="pt-BR"/>
        </w:rPr>
        <w:t>1.1.1 Aluguel de Escritório de Obra e Aluguel de Alojamento.</w:t>
      </w:r>
    </w:p>
    <w:p w:rsidR="005E4F24" w:rsidRDefault="005E4F24" w:rsidP="00AA6D39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 w:rsidRPr="00AA6D39">
        <w:rPr>
          <w:rFonts w:ascii="Arial" w:hAnsi="Arial" w:cs="Arial"/>
          <w:sz w:val="20"/>
          <w:szCs w:val="20"/>
          <w:lang w:eastAsia="pt-BR"/>
        </w:rPr>
        <w:t xml:space="preserve">Valor unitário de </w:t>
      </w:r>
      <w:r w:rsidR="00AA6D39">
        <w:rPr>
          <w:rFonts w:ascii="Arial" w:hAnsi="Arial" w:cs="Arial"/>
          <w:sz w:val="20"/>
          <w:szCs w:val="20"/>
          <w:lang w:eastAsia="pt-BR"/>
        </w:rPr>
        <w:t>aluguel multiplicado por quantidade de meses</w:t>
      </w:r>
      <w:r w:rsidR="002602F8">
        <w:rPr>
          <w:rFonts w:ascii="Arial" w:hAnsi="Arial" w:cs="Arial"/>
          <w:sz w:val="20"/>
          <w:szCs w:val="20"/>
          <w:lang w:eastAsia="pt-BR"/>
        </w:rPr>
        <w:t xml:space="preserve"> da obra</w:t>
      </w:r>
      <w:r w:rsidR="00AA6D39">
        <w:rPr>
          <w:rFonts w:ascii="Arial" w:hAnsi="Arial" w:cs="Arial"/>
          <w:sz w:val="20"/>
          <w:szCs w:val="20"/>
          <w:lang w:eastAsia="pt-BR"/>
        </w:rPr>
        <w:t>.</w:t>
      </w:r>
    </w:p>
    <w:p w:rsidR="00AA6D39" w:rsidRPr="00AA6D39" w:rsidRDefault="00AA6D39" w:rsidP="00AA6D39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Aluguel de Escritório R$1.688,57 x 7 meses = R$11.819,99</w:t>
      </w:r>
      <w:r w:rsidR="00BA1075">
        <w:rPr>
          <w:rFonts w:ascii="Arial" w:hAnsi="Arial" w:cs="Arial"/>
          <w:sz w:val="20"/>
          <w:szCs w:val="20"/>
          <w:lang w:eastAsia="pt-BR"/>
        </w:rPr>
        <w:t>.</w:t>
      </w:r>
    </w:p>
    <w:p w:rsidR="00BA1075" w:rsidRDefault="00BA1075" w:rsidP="00BA1075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Aluguel de Alojamento R$1.694,59 x 7 meses = R$11.862,13.</w:t>
      </w:r>
    </w:p>
    <w:p w:rsidR="00BA1075" w:rsidRDefault="00BA1075" w:rsidP="00BA1075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BA1075" w:rsidRDefault="00BA1075" w:rsidP="00BA1075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t>1.1.2 Laboratório da Obra (Espaço Físico).</w:t>
      </w:r>
    </w:p>
    <w:p w:rsidR="00BA1075" w:rsidRPr="00BA1075" w:rsidRDefault="00BA1075" w:rsidP="00BA1075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 w:rsidRPr="00BA1075">
        <w:rPr>
          <w:rFonts w:ascii="Arial" w:hAnsi="Arial" w:cs="Arial"/>
          <w:sz w:val="20"/>
          <w:szCs w:val="20"/>
          <w:lang w:eastAsia="pt-BR"/>
        </w:rPr>
        <w:t>Valor unitário multiplicado pela área utilizada.</w:t>
      </w:r>
    </w:p>
    <w:p w:rsidR="00BA1075" w:rsidRDefault="00BA1075" w:rsidP="00BA1075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 w:rsidRPr="00BA1075">
        <w:rPr>
          <w:rFonts w:ascii="Arial" w:hAnsi="Arial" w:cs="Arial"/>
          <w:sz w:val="20"/>
          <w:szCs w:val="20"/>
          <w:lang w:eastAsia="pt-BR"/>
        </w:rPr>
        <w:t>Laboratório da Obra R$ 157,08</w:t>
      </w:r>
      <w:r>
        <w:rPr>
          <w:rFonts w:ascii="Arial" w:hAnsi="Arial" w:cs="Arial"/>
          <w:sz w:val="20"/>
          <w:szCs w:val="20"/>
          <w:lang w:eastAsia="pt-BR"/>
        </w:rPr>
        <w:t>/m</w:t>
      </w:r>
      <w:r w:rsidRPr="00BA1075">
        <w:rPr>
          <w:rFonts w:ascii="Arial" w:hAnsi="Arial" w:cs="Arial"/>
          <w:sz w:val="20"/>
          <w:szCs w:val="20"/>
          <w:lang w:eastAsia="pt-BR"/>
        </w:rPr>
        <w:t xml:space="preserve"> x 40m² = </w:t>
      </w:r>
      <w:r>
        <w:rPr>
          <w:rFonts w:ascii="Arial" w:hAnsi="Arial" w:cs="Arial"/>
          <w:sz w:val="20"/>
          <w:szCs w:val="20"/>
          <w:lang w:eastAsia="pt-BR"/>
        </w:rPr>
        <w:t>R$</w:t>
      </w:r>
      <w:r w:rsidRPr="00BA1075">
        <w:rPr>
          <w:rFonts w:ascii="Arial" w:hAnsi="Arial" w:cs="Arial"/>
          <w:sz w:val="20"/>
          <w:szCs w:val="20"/>
          <w:lang w:eastAsia="pt-BR"/>
        </w:rPr>
        <w:t xml:space="preserve"> </w:t>
      </w:r>
      <w:r>
        <w:rPr>
          <w:rFonts w:ascii="Arial" w:hAnsi="Arial" w:cs="Arial"/>
          <w:sz w:val="20"/>
          <w:szCs w:val="20"/>
          <w:lang w:eastAsia="pt-BR"/>
        </w:rPr>
        <w:t>6</w:t>
      </w:r>
      <w:r w:rsidR="00EA76CA">
        <w:rPr>
          <w:rFonts w:ascii="Arial" w:hAnsi="Arial" w:cs="Arial"/>
          <w:sz w:val="20"/>
          <w:szCs w:val="20"/>
          <w:lang w:eastAsia="pt-BR"/>
        </w:rPr>
        <w:t>.</w:t>
      </w:r>
      <w:r>
        <w:rPr>
          <w:rFonts w:ascii="Arial" w:hAnsi="Arial" w:cs="Arial"/>
          <w:sz w:val="20"/>
          <w:szCs w:val="20"/>
          <w:lang w:eastAsia="pt-BR"/>
        </w:rPr>
        <w:t>283,20.</w:t>
      </w:r>
    </w:p>
    <w:p w:rsidR="00BA1075" w:rsidRDefault="00BA1075" w:rsidP="00BA1075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EA76CA" w:rsidRDefault="00EA76CA" w:rsidP="00EA76CA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t>1.1.3 Banheiro Químico P/ Canteiro de obras, incluindo manutenção (</w:t>
      </w:r>
      <w:r w:rsidR="00D742B8">
        <w:rPr>
          <w:rFonts w:ascii="Arial" w:hAnsi="Arial" w:cs="Arial"/>
          <w:b/>
          <w:bCs/>
          <w:lang w:eastAsia="pt-BR"/>
        </w:rPr>
        <w:t>Masculino e Feminino</w:t>
      </w:r>
      <w:r w:rsidRPr="00EA76CA">
        <w:rPr>
          <w:rFonts w:ascii="Arial" w:hAnsi="Arial" w:cs="Arial"/>
          <w:b/>
          <w:bCs/>
          <w:lang w:eastAsia="pt-BR"/>
        </w:rPr>
        <w:t>)</w:t>
      </w:r>
      <w:r>
        <w:rPr>
          <w:rFonts w:ascii="Arial" w:hAnsi="Arial" w:cs="Arial"/>
          <w:b/>
          <w:bCs/>
          <w:lang w:eastAsia="pt-BR"/>
        </w:rPr>
        <w:t>.</w:t>
      </w:r>
    </w:p>
    <w:p w:rsidR="00BA1075" w:rsidRDefault="00EA76CA" w:rsidP="00BA1075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Valor do par multiplicado por quantidade usada e multiplicada por quantidade de meses</w:t>
      </w:r>
      <w:r w:rsidR="002602F8">
        <w:rPr>
          <w:rFonts w:ascii="Arial" w:hAnsi="Arial" w:cs="Arial"/>
          <w:sz w:val="20"/>
          <w:szCs w:val="20"/>
          <w:lang w:eastAsia="pt-BR"/>
        </w:rPr>
        <w:t xml:space="preserve"> da obra</w:t>
      </w:r>
      <w:r>
        <w:rPr>
          <w:rFonts w:ascii="Arial" w:hAnsi="Arial" w:cs="Arial"/>
          <w:sz w:val="20"/>
          <w:szCs w:val="20"/>
          <w:lang w:eastAsia="pt-BR"/>
        </w:rPr>
        <w:t>.</w:t>
      </w:r>
    </w:p>
    <w:p w:rsidR="00EA76CA" w:rsidRDefault="00EA76CA" w:rsidP="00BA1075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 xml:space="preserve">Valor de aluguel do par R$ 650,00 x </w:t>
      </w:r>
      <w:r w:rsidR="00BB68EA">
        <w:rPr>
          <w:rFonts w:ascii="Arial" w:hAnsi="Arial" w:cs="Arial"/>
          <w:sz w:val="20"/>
          <w:szCs w:val="20"/>
          <w:lang w:eastAsia="pt-BR"/>
        </w:rPr>
        <w:t>2</w:t>
      </w:r>
      <w:r>
        <w:rPr>
          <w:rFonts w:ascii="Arial" w:hAnsi="Arial" w:cs="Arial"/>
          <w:sz w:val="20"/>
          <w:szCs w:val="20"/>
          <w:lang w:eastAsia="pt-BR"/>
        </w:rPr>
        <w:t xml:space="preserve"> pares x 7 meses = </w:t>
      </w:r>
      <w:r w:rsidR="00BB68EA">
        <w:rPr>
          <w:rFonts w:ascii="Arial" w:hAnsi="Arial" w:cs="Arial"/>
          <w:sz w:val="20"/>
          <w:szCs w:val="20"/>
          <w:lang w:eastAsia="pt-BR"/>
        </w:rPr>
        <w:t>R$ 9.100,00.</w:t>
      </w:r>
    </w:p>
    <w:p w:rsidR="00BB68EA" w:rsidRDefault="00BB68EA" w:rsidP="00BA1075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72280A" w:rsidRDefault="0072280A" w:rsidP="0072280A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t>1.1.4 Aluguel de Mobiliário para Escritório e Alojamento de Pessoal.</w:t>
      </w:r>
    </w:p>
    <w:p w:rsidR="0072280A" w:rsidRPr="0072280A" w:rsidRDefault="0072280A" w:rsidP="0072280A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Cs/>
          <w:lang w:eastAsia="pt-BR"/>
        </w:rPr>
      </w:pPr>
      <w:r w:rsidRPr="00AA6D39">
        <w:rPr>
          <w:rFonts w:ascii="Arial" w:hAnsi="Arial" w:cs="Arial"/>
          <w:sz w:val="20"/>
          <w:szCs w:val="20"/>
          <w:lang w:eastAsia="pt-BR"/>
        </w:rPr>
        <w:t xml:space="preserve">Valor unitário de </w:t>
      </w:r>
      <w:r>
        <w:rPr>
          <w:rFonts w:ascii="Arial" w:hAnsi="Arial" w:cs="Arial"/>
          <w:sz w:val="20"/>
          <w:szCs w:val="20"/>
          <w:lang w:eastAsia="pt-BR"/>
        </w:rPr>
        <w:t>aluguel multiplicado por quantidade de meses</w:t>
      </w:r>
      <w:r w:rsidR="002602F8">
        <w:rPr>
          <w:rFonts w:ascii="Arial" w:hAnsi="Arial" w:cs="Arial"/>
          <w:sz w:val="20"/>
          <w:szCs w:val="20"/>
          <w:lang w:eastAsia="pt-BR"/>
        </w:rPr>
        <w:t xml:space="preserve"> da obra</w:t>
      </w:r>
      <w:r>
        <w:rPr>
          <w:rFonts w:ascii="Arial" w:hAnsi="Arial" w:cs="Arial"/>
          <w:sz w:val="20"/>
          <w:szCs w:val="20"/>
          <w:lang w:eastAsia="pt-BR"/>
        </w:rPr>
        <w:t>.</w:t>
      </w:r>
    </w:p>
    <w:p w:rsidR="0072280A" w:rsidRPr="00AA6D39" w:rsidRDefault="0072280A" w:rsidP="0072280A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Aluguel de mobiliário p/ Escritório R$ 726,22 x 7 meses = R$ 5.083,54.</w:t>
      </w:r>
    </w:p>
    <w:p w:rsidR="0072280A" w:rsidRDefault="0072280A" w:rsidP="0072280A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Aluguel de mobiliário p/ Alojamento R$ 605,20x 7 meses = R$ 4.236,40.</w:t>
      </w:r>
    </w:p>
    <w:p w:rsidR="00696D4E" w:rsidRDefault="00696D4E" w:rsidP="0072280A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696D4E" w:rsidRDefault="00696D4E" w:rsidP="00696D4E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t>1.1.5 Aluguel de Equipamentos de Topografia (incl. GPS).</w:t>
      </w:r>
    </w:p>
    <w:p w:rsidR="00D81359" w:rsidRDefault="00D81359" w:rsidP="00696D4E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Aluguel de instrumental de topografia somado com aluguel de GPS e multiplicado pela quantidade de meses</w:t>
      </w:r>
      <w:r w:rsidR="00EC05E5">
        <w:rPr>
          <w:rFonts w:ascii="Arial" w:hAnsi="Arial" w:cs="Arial"/>
          <w:sz w:val="20"/>
          <w:szCs w:val="20"/>
          <w:lang w:eastAsia="pt-BR"/>
        </w:rPr>
        <w:t xml:space="preserve"> da obra</w:t>
      </w:r>
      <w:r>
        <w:rPr>
          <w:rFonts w:ascii="Arial" w:hAnsi="Arial" w:cs="Arial"/>
          <w:sz w:val="20"/>
          <w:szCs w:val="20"/>
          <w:lang w:eastAsia="pt-BR"/>
        </w:rPr>
        <w:t>.</w:t>
      </w:r>
    </w:p>
    <w:p w:rsidR="00696D4E" w:rsidRDefault="00D81359" w:rsidP="00696D4E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[</w:t>
      </w:r>
      <w:r w:rsidRPr="00D81359">
        <w:rPr>
          <w:rFonts w:ascii="Arial" w:hAnsi="Arial" w:cs="Arial"/>
          <w:i/>
          <w:sz w:val="20"/>
          <w:szCs w:val="20"/>
          <w:lang w:eastAsia="pt-BR"/>
        </w:rPr>
        <w:t>instrumenta</w:t>
      </w:r>
      <w:r>
        <w:rPr>
          <w:rFonts w:ascii="Arial" w:hAnsi="Arial" w:cs="Arial"/>
          <w:sz w:val="20"/>
          <w:szCs w:val="20"/>
          <w:lang w:eastAsia="pt-BR"/>
        </w:rPr>
        <w:t xml:space="preserve">l R$ 1.662,07 + </w:t>
      </w:r>
      <w:r w:rsidRPr="00D81359">
        <w:rPr>
          <w:rFonts w:ascii="Arial" w:hAnsi="Arial" w:cs="Arial"/>
          <w:i/>
          <w:sz w:val="20"/>
          <w:szCs w:val="20"/>
          <w:lang w:eastAsia="pt-BR"/>
        </w:rPr>
        <w:t>GPS</w:t>
      </w:r>
      <w:r>
        <w:rPr>
          <w:rFonts w:ascii="Arial" w:hAnsi="Arial" w:cs="Arial"/>
          <w:sz w:val="20"/>
          <w:szCs w:val="20"/>
          <w:lang w:eastAsia="pt-BR"/>
        </w:rPr>
        <w:t xml:space="preserve"> R$ 292,05] x 7 meses = </w:t>
      </w:r>
      <w:r w:rsidR="00BE373B" w:rsidRPr="000C7638">
        <w:rPr>
          <w:rFonts w:ascii="Arial" w:hAnsi="Arial" w:cs="Arial"/>
          <w:sz w:val="20"/>
          <w:szCs w:val="20"/>
        </w:rPr>
        <w:t xml:space="preserve">R$ </w:t>
      </w:r>
      <w:r w:rsidR="00BE373B">
        <w:rPr>
          <w:rFonts w:ascii="Arial" w:hAnsi="Arial" w:cs="Arial"/>
          <w:sz w:val="20"/>
          <w:szCs w:val="20"/>
        </w:rPr>
        <w:t>13.678,84</w:t>
      </w:r>
      <w:r w:rsidR="00BE373B" w:rsidRPr="000C7638">
        <w:rPr>
          <w:rFonts w:ascii="Arial" w:hAnsi="Arial" w:cs="Arial"/>
          <w:sz w:val="20"/>
          <w:szCs w:val="20"/>
        </w:rPr>
        <w:t>.</w:t>
      </w:r>
    </w:p>
    <w:p w:rsidR="00696D4E" w:rsidRDefault="00696D4E" w:rsidP="0072280A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D81359" w:rsidRDefault="00D81359" w:rsidP="00D81359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t>1.1.6 Aluguel de Laboratório de Solos e de Betumes.</w:t>
      </w:r>
    </w:p>
    <w:p w:rsidR="00D1443B" w:rsidRPr="0072280A" w:rsidRDefault="00D1443B" w:rsidP="00D1443B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Cs/>
          <w:lang w:eastAsia="pt-BR"/>
        </w:rPr>
      </w:pPr>
      <w:r w:rsidRPr="00AA6D39">
        <w:rPr>
          <w:rFonts w:ascii="Arial" w:hAnsi="Arial" w:cs="Arial"/>
          <w:sz w:val="20"/>
          <w:szCs w:val="20"/>
          <w:lang w:eastAsia="pt-BR"/>
        </w:rPr>
        <w:t xml:space="preserve">Valor unitário de </w:t>
      </w:r>
      <w:r>
        <w:rPr>
          <w:rFonts w:ascii="Arial" w:hAnsi="Arial" w:cs="Arial"/>
          <w:sz w:val="20"/>
          <w:szCs w:val="20"/>
          <w:lang w:eastAsia="pt-BR"/>
        </w:rPr>
        <w:t>aluguel multiplicado por quantidade de meses</w:t>
      </w:r>
      <w:r w:rsidR="00EC05E5">
        <w:rPr>
          <w:rFonts w:ascii="Arial" w:hAnsi="Arial" w:cs="Arial"/>
          <w:sz w:val="20"/>
          <w:szCs w:val="20"/>
          <w:lang w:eastAsia="pt-BR"/>
        </w:rPr>
        <w:t xml:space="preserve"> da obra</w:t>
      </w:r>
      <w:r>
        <w:rPr>
          <w:rFonts w:ascii="Arial" w:hAnsi="Arial" w:cs="Arial"/>
          <w:sz w:val="20"/>
          <w:szCs w:val="20"/>
          <w:lang w:eastAsia="pt-BR"/>
        </w:rPr>
        <w:t>.</w:t>
      </w:r>
    </w:p>
    <w:p w:rsidR="00D1443B" w:rsidRPr="00AA6D39" w:rsidRDefault="00D1443B" w:rsidP="00D1443B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 xml:space="preserve">Aluguel de laboratório de solos R$ 2.357,80 x 7 meses = R$ </w:t>
      </w:r>
      <w:r w:rsidR="00BE373B">
        <w:rPr>
          <w:rFonts w:ascii="Arial" w:hAnsi="Arial" w:cs="Arial"/>
          <w:sz w:val="20"/>
          <w:szCs w:val="20"/>
          <w:lang w:eastAsia="pt-BR"/>
        </w:rPr>
        <w:t>11.789,00.</w:t>
      </w:r>
    </w:p>
    <w:p w:rsidR="00D1443B" w:rsidRDefault="00D1443B" w:rsidP="00D1443B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 xml:space="preserve">Aluguel de laboratório de betumes R$ 3.643,87 x 7 meses = R$ </w:t>
      </w:r>
      <w:r w:rsidR="00BE373B">
        <w:rPr>
          <w:rFonts w:ascii="Arial" w:hAnsi="Arial" w:cs="Arial"/>
          <w:sz w:val="20"/>
          <w:szCs w:val="20"/>
          <w:lang w:eastAsia="pt-BR"/>
        </w:rPr>
        <w:t>18.219,35.</w:t>
      </w:r>
    </w:p>
    <w:p w:rsidR="00D1443B" w:rsidRDefault="00D1443B" w:rsidP="00D1443B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C233EB" w:rsidRDefault="00C233EB" w:rsidP="00D1443B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C91C16" w:rsidRDefault="00C91C16" w:rsidP="00D1443B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C91C16" w:rsidRDefault="00C91C16" w:rsidP="00D1443B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C233EB" w:rsidRDefault="00C233EB" w:rsidP="00C233EB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t>1.1.7 Consumo de Água.</w:t>
      </w:r>
    </w:p>
    <w:p w:rsidR="00C233EB" w:rsidRDefault="00C233EB" w:rsidP="00C233EB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 w:rsidRPr="00FD0387">
        <w:rPr>
          <w:rFonts w:ascii="Arial" w:hAnsi="Arial" w:cs="Arial"/>
          <w:sz w:val="20"/>
          <w:szCs w:val="20"/>
          <w:lang w:eastAsia="pt-BR"/>
        </w:rPr>
        <w:t>Valor do consumo médio calculado multiplicado pela quantidade de meses</w:t>
      </w:r>
      <w:r w:rsidR="002602F8">
        <w:rPr>
          <w:rFonts w:ascii="Arial" w:hAnsi="Arial" w:cs="Arial"/>
          <w:sz w:val="20"/>
          <w:szCs w:val="20"/>
          <w:lang w:eastAsia="pt-BR"/>
        </w:rPr>
        <w:t xml:space="preserve"> da obra</w:t>
      </w:r>
      <w:r w:rsidRPr="00FD0387">
        <w:rPr>
          <w:rFonts w:ascii="Arial" w:hAnsi="Arial" w:cs="Arial"/>
          <w:sz w:val="20"/>
          <w:szCs w:val="20"/>
          <w:lang w:eastAsia="pt-BR"/>
        </w:rPr>
        <w:t>.</w:t>
      </w:r>
    </w:p>
    <w:p w:rsidR="00C91C16" w:rsidRDefault="00604E7D" w:rsidP="00C233EB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 w:rsidRPr="00604E7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.8pt;margin-top:11.8pt;width:453pt;height:346.45pt;z-index:1">
            <v:imagedata r:id="rId7" o:title="" gain="1.25" blacklevel="-6554f"/>
            <w10:wrap type="square"/>
          </v:shape>
        </w:pict>
      </w:r>
    </w:p>
    <w:p w:rsidR="00C233EB" w:rsidRDefault="00C233EB" w:rsidP="00D1443B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C91C16" w:rsidRDefault="00C91C16" w:rsidP="00FD0387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 w:rsidRPr="00C91C16">
        <w:rPr>
          <w:rFonts w:ascii="Arial" w:hAnsi="Arial" w:cs="Arial"/>
          <w:sz w:val="20"/>
          <w:szCs w:val="20"/>
          <w:lang w:eastAsia="pt-BR"/>
        </w:rPr>
        <w:t>CONSUMO MÉDIO R$ 684,61 x 7 meses = R$ 4.792,27.</w:t>
      </w:r>
    </w:p>
    <w:p w:rsidR="009C33B3" w:rsidRDefault="009C33B3" w:rsidP="00FD0387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9C33B3" w:rsidRDefault="009C33B3" w:rsidP="00FD0387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9C33B3" w:rsidRDefault="009C33B3" w:rsidP="00FD0387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9C33B3" w:rsidRPr="009C33B3" w:rsidRDefault="009C33B3" w:rsidP="009C33B3">
      <w:pPr>
        <w:suppressAutoHyphens w:val="0"/>
        <w:rPr>
          <w:rFonts w:ascii="Calibri" w:hAnsi="Calibri"/>
          <w:color w:val="000000"/>
          <w:sz w:val="22"/>
          <w:szCs w:val="22"/>
          <w:lang w:eastAsia="pt-BR"/>
        </w:rPr>
      </w:pPr>
      <w:r w:rsidRPr="009C33B3">
        <w:rPr>
          <w:rFonts w:ascii="Calibri" w:hAnsi="Calibri"/>
          <w:color w:val="000000"/>
          <w:sz w:val="22"/>
          <w:szCs w:val="22"/>
          <w:lang w:eastAsia="pt-BR"/>
        </w:rPr>
        <w:t>*Consumo de água</w:t>
      </w:r>
      <w:r>
        <w:rPr>
          <w:rFonts w:ascii="Calibri" w:hAnsi="Calibri"/>
          <w:color w:val="000000"/>
          <w:sz w:val="22"/>
          <w:szCs w:val="22"/>
          <w:lang w:eastAsia="pt-BR"/>
        </w:rPr>
        <w:t xml:space="preserve">. </w:t>
      </w:r>
      <w:r w:rsidRPr="009C33B3">
        <w:rPr>
          <w:rFonts w:ascii="Calibri" w:hAnsi="Calibri"/>
          <w:color w:val="000000"/>
          <w:sz w:val="22"/>
          <w:szCs w:val="22"/>
          <w:lang w:eastAsia="pt-BR"/>
        </w:rPr>
        <w:t>O cálculo da quantidade de água a ser usada pela obra requer a identificação das instalações que consomem água.</w:t>
      </w:r>
    </w:p>
    <w:p w:rsidR="009C33B3" w:rsidRDefault="009C33B3" w:rsidP="00FD0387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9C33B3" w:rsidRDefault="009C33B3" w:rsidP="00FD0387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9C33B3" w:rsidRDefault="009C33B3" w:rsidP="00FD0387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</w:p>
    <w:p w:rsidR="009C33B3" w:rsidRDefault="009C33B3" w:rsidP="00FD0387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</w:p>
    <w:p w:rsidR="009C33B3" w:rsidRDefault="009C33B3" w:rsidP="00FD0387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</w:p>
    <w:p w:rsidR="009C33B3" w:rsidRDefault="009C33B3" w:rsidP="00FD0387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</w:p>
    <w:p w:rsidR="009C33B3" w:rsidRDefault="009C33B3" w:rsidP="00FD0387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</w:p>
    <w:p w:rsidR="009C33B3" w:rsidRDefault="009C33B3" w:rsidP="00FD0387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</w:p>
    <w:p w:rsidR="009C33B3" w:rsidRDefault="009C33B3" w:rsidP="00FD0387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</w:p>
    <w:p w:rsidR="009C33B3" w:rsidRDefault="009C33B3" w:rsidP="00FD0387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</w:p>
    <w:p w:rsidR="009C33B3" w:rsidRDefault="009C33B3" w:rsidP="00FD0387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</w:p>
    <w:p w:rsidR="009C33B3" w:rsidRDefault="009C33B3" w:rsidP="00FD0387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</w:p>
    <w:p w:rsidR="00FD0387" w:rsidRDefault="00FD0387" w:rsidP="00FD0387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t>1.</w:t>
      </w:r>
      <w:r w:rsidR="00C91C16">
        <w:rPr>
          <w:rFonts w:ascii="Arial" w:hAnsi="Arial" w:cs="Arial"/>
          <w:b/>
          <w:bCs/>
          <w:lang w:eastAsia="pt-BR"/>
        </w:rPr>
        <w:t>1.8</w:t>
      </w:r>
      <w:r>
        <w:rPr>
          <w:rFonts w:ascii="Arial" w:hAnsi="Arial" w:cs="Arial"/>
          <w:b/>
          <w:bCs/>
          <w:lang w:eastAsia="pt-BR"/>
        </w:rPr>
        <w:t xml:space="preserve"> Consumo de </w:t>
      </w:r>
      <w:r w:rsidR="00C233EB">
        <w:rPr>
          <w:rFonts w:ascii="Arial" w:hAnsi="Arial" w:cs="Arial"/>
          <w:b/>
          <w:bCs/>
          <w:lang w:eastAsia="pt-BR"/>
        </w:rPr>
        <w:t>Energia Elétrica</w:t>
      </w:r>
      <w:r>
        <w:rPr>
          <w:rFonts w:ascii="Arial" w:hAnsi="Arial" w:cs="Arial"/>
          <w:b/>
          <w:bCs/>
          <w:lang w:eastAsia="pt-BR"/>
        </w:rPr>
        <w:t>.</w:t>
      </w:r>
    </w:p>
    <w:p w:rsidR="00FD0387" w:rsidRDefault="00FD0387" w:rsidP="00FD0387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 w:rsidRPr="00FD0387">
        <w:rPr>
          <w:rFonts w:ascii="Arial" w:hAnsi="Arial" w:cs="Arial"/>
          <w:sz w:val="20"/>
          <w:szCs w:val="20"/>
          <w:lang w:eastAsia="pt-BR"/>
        </w:rPr>
        <w:t>Valor do consumo médio calculado multiplicado pela quantidade de meses</w:t>
      </w:r>
      <w:r w:rsidR="002602F8">
        <w:rPr>
          <w:rFonts w:ascii="Arial" w:hAnsi="Arial" w:cs="Arial"/>
          <w:sz w:val="20"/>
          <w:szCs w:val="20"/>
          <w:lang w:eastAsia="pt-BR"/>
        </w:rPr>
        <w:t xml:space="preserve"> da obra</w:t>
      </w:r>
      <w:r w:rsidRPr="00FD0387">
        <w:rPr>
          <w:rFonts w:ascii="Arial" w:hAnsi="Arial" w:cs="Arial"/>
          <w:sz w:val="20"/>
          <w:szCs w:val="20"/>
          <w:lang w:eastAsia="pt-BR"/>
        </w:rPr>
        <w:t>.</w:t>
      </w:r>
    </w:p>
    <w:p w:rsidR="00FD0387" w:rsidRDefault="00604E7D" w:rsidP="00FD0387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 w:rsidRPr="00604E7D">
        <w:rPr>
          <w:noProof/>
        </w:rPr>
        <w:pict>
          <v:shape id="_x0000_s1027" type="#_x0000_t75" style="position:absolute;left:0;text-align:left;margin-left:.45pt;margin-top:11.55pt;width:451.5pt;height:352.7pt;z-index:2">
            <v:imagedata r:id="rId8" o:title="" gain="1.25" blacklevel="-6554f"/>
            <w10:wrap type="square"/>
          </v:shape>
        </w:pict>
      </w:r>
    </w:p>
    <w:p w:rsidR="005B404F" w:rsidRDefault="005B404F" w:rsidP="005B404F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 w:rsidRPr="00C91C16">
        <w:rPr>
          <w:rFonts w:ascii="Arial" w:hAnsi="Arial" w:cs="Arial"/>
          <w:sz w:val="20"/>
          <w:szCs w:val="20"/>
          <w:lang w:eastAsia="pt-BR"/>
        </w:rPr>
        <w:t xml:space="preserve">CONSUMO MÉDIO R$ </w:t>
      </w:r>
      <w:r w:rsidR="00520D36">
        <w:rPr>
          <w:rFonts w:ascii="Arial" w:hAnsi="Arial" w:cs="Arial"/>
          <w:sz w:val="20"/>
          <w:szCs w:val="20"/>
          <w:lang w:eastAsia="pt-BR"/>
        </w:rPr>
        <w:t>2.486,40</w:t>
      </w:r>
      <w:r w:rsidRPr="00C91C16">
        <w:rPr>
          <w:rFonts w:ascii="Arial" w:hAnsi="Arial" w:cs="Arial"/>
          <w:sz w:val="20"/>
          <w:szCs w:val="20"/>
          <w:lang w:eastAsia="pt-BR"/>
        </w:rPr>
        <w:t xml:space="preserve"> x 7 meses = R$ </w:t>
      </w:r>
      <w:r w:rsidR="00520D36">
        <w:rPr>
          <w:rFonts w:ascii="Arial" w:hAnsi="Arial" w:cs="Arial"/>
          <w:sz w:val="20"/>
          <w:szCs w:val="20"/>
          <w:lang w:eastAsia="pt-BR"/>
        </w:rPr>
        <w:t>17.404,81</w:t>
      </w:r>
      <w:r w:rsidRPr="00C91C16">
        <w:rPr>
          <w:rFonts w:ascii="Arial" w:hAnsi="Arial" w:cs="Arial"/>
          <w:sz w:val="20"/>
          <w:szCs w:val="20"/>
          <w:lang w:eastAsia="pt-BR"/>
        </w:rPr>
        <w:t>.</w:t>
      </w:r>
    </w:p>
    <w:p w:rsidR="00C91C16" w:rsidRDefault="00C91C16" w:rsidP="00FD0387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C91C16" w:rsidRDefault="00C91C16" w:rsidP="00FD0387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9C33B3" w:rsidRDefault="009C33B3" w:rsidP="009C33B3">
      <w:pPr>
        <w:suppressAutoHyphens w:val="0"/>
        <w:rPr>
          <w:rFonts w:ascii="Calibri" w:hAnsi="Calibri"/>
          <w:color w:val="000000"/>
          <w:sz w:val="22"/>
          <w:szCs w:val="22"/>
          <w:lang w:eastAsia="pt-BR"/>
        </w:rPr>
      </w:pPr>
      <w:r w:rsidRPr="009C33B3">
        <w:rPr>
          <w:rFonts w:ascii="Calibri" w:hAnsi="Calibri"/>
          <w:color w:val="000000"/>
          <w:sz w:val="22"/>
          <w:szCs w:val="22"/>
          <w:lang w:eastAsia="pt-BR"/>
        </w:rPr>
        <w:t xml:space="preserve">*A tarifa da energia é variável. As concessionárias aplicam preços diferenciados de demanda e consumo de acordo com a utilização em determinados horários do dia - horários de ponta e fora de ponta - e em períodos do ano - seco e chuvoso. Convém ao orçamentista comparar o planejamento da obra com essas épocas para usar uma média ponderada das tarifas com pesos mais realistas. </w:t>
      </w:r>
    </w:p>
    <w:p w:rsidR="00520D36" w:rsidRPr="009C33B3" w:rsidRDefault="00520D36" w:rsidP="009C33B3">
      <w:pPr>
        <w:suppressAutoHyphens w:val="0"/>
        <w:rPr>
          <w:rFonts w:ascii="Calibri" w:hAnsi="Calibri"/>
          <w:color w:val="000000"/>
          <w:sz w:val="22"/>
          <w:szCs w:val="22"/>
          <w:lang w:eastAsia="pt-BR"/>
        </w:rPr>
      </w:pPr>
    </w:p>
    <w:p w:rsidR="00C91C16" w:rsidRDefault="00C91C16" w:rsidP="00FD0387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EE3A79" w:rsidRDefault="00EE3A79" w:rsidP="00FD0387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EE3A79" w:rsidRDefault="00EE3A79" w:rsidP="00FD0387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EE3A79" w:rsidRDefault="00EE3A79" w:rsidP="00FD0387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EE3A79" w:rsidRDefault="00EE3A79" w:rsidP="00FD0387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EE3A79" w:rsidRDefault="00EE3A79" w:rsidP="00FD0387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EE3A79" w:rsidRDefault="00EE3A79" w:rsidP="00FD0387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EE3A79" w:rsidRDefault="00EE3A79" w:rsidP="00FD0387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EE3A79" w:rsidRDefault="00EE3A79" w:rsidP="00FD0387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EE3A79" w:rsidRDefault="00EE3A79" w:rsidP="00FD0387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EE3A79" w:rsidRDefault="00EE3A79" w:rsidP="00FD0387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EE3A79" w:rsidRDefault="00EE3A79" w:rsidP="00FD0387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E52D30" w:rsidRDefault="00E52D30" w:rsidP="00E52D30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t>1.1.9 Consumo de Conta Telefônica (</w:t>
      </w:r>
      <w:r w:rsidR="00EE3A79">
        <w:rPr>
          <w:rFonts w:ascii="Arial" w:hAnsi="Arial" w:cs="Arial"/>
          <w:b/>
          <w:bCs/>
          <w:lang w:eastAsia="pt-BR"/>
        </w:rPr>
        <w:t>Fixo,</w:t>
      </w:r>
      <w:r>
        <w:rPr>
          <w:rFonts w:ascii="Arial" w:hAnsi="Arial" w:cs="Arial"/>
          <w:b/>
          <w:bCs/>
          <w:lang w:eastAsia="pt-BR"/>
        </w:rPr>
        <w:t xml:space="preserve"> móvel e internet).</w:t>
      </w:r>
    </w:p>
    <w:p w:rsidR="00E52D30" w:rsidRDefault="00604E7D" w:rsidP="00E52D30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 w:rsidRPr="00604E7D">
        <w:rPr>
          <w:noProof/>
        </w:rPr>
        <w:pict>
          <v:shape id="_x0000_s1028" type="#_x0000_t75" style="position:absolute;left:0;text-align:left;margin-left:.45pt;margin-top:18.05pt;width:450pt;height:220.45pt;z-index:3">
            <v:imagedata r:id="rId9" o:title="" gain="1.25" blacklevel="-6554f"/>
            <w10:wrap type="square"/>
          </v:shape>
        </w:pict>
      </w:r>
      <w:r w:rsidR="00E52D30" w:rsidRPr="00FD0387">
        <w:rPr>
          <w:rFonts w:ascii="Arial" w:hAnsi="Arial" w:cs="Arial"/>
          <w:sz w:val="20"/>
          <w:szCs w:val="20"/>
          <w:lang w:eastAsia="pt-BR"/>
        </w:rPr>
        <w:t>Valor</w:t>
      </w:r>
      <w:r w:rsidR="00520D36">
        <w:rPr>
          <w:rFonts w:ascii="Arial" w:hAnsi="Arial" w:cs="Arial"/>
          <w:sz w:val="20"/>
          <w:szCs w:val="20"/>
          <w:lang w:eastAsia="pt-BR"/>
        </w:rPr>
        <w:t xml:space="preserve"> estimado</w:t>
      </w:r>
      <w:r w:rsidR="00E52D30" w:rsidRPr="00FD0387">
        <w:rPr>
          <w:rFonts w:ascii="Arial" w:hAnsi="Arial" w:cs="Arial"/>
          <w:sz w:val="20"/>
          <w:szCs w:val="20"/>
          <w:lang w:eastAsia="pt-BR"/>
        </w:rPr>
        <w:t xml:space="preserve"> multiplicado pela quantidade de meses</w:t>
      </w:r>
      <w:r w:rsidR="002602F8">
        <w:rPr>
          <w:rFonts w:ascii="Arial" w:hAnsi="Arial" w:cs="Arial"/>
          <w:sz w:val="20"/>
          <w:szCs w:val="20"/>
          <w:lang w:eastAsia="pt-BR"/>
        </w:rPr>
        <w:t xml:space="preserve"> da obra</w:t>
      </w:r>
      <w:r w:rsidR="00E52D30" w:rsidRPr="00FD0387">
        <w:rPr>
          <w:rFonts w:ascii="Arial" w:hAnsi="Arial" w:cs="Arial"/>
          <w:sz w:val="20"/>
          <w:szCs w:val="20"/>
          <w:lang w:eastAsia="pt-BR"/>
        </w:rPr>
        <w:t>.</w:t>
      </w:r>
    </w:p>
    <w:p w:rsidR="00EE3A79" w:rsidRDefault="00EE3A79" w:rsidP="00EE3A79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 w:rsidRPr="00C91C16">
        <w:rPr>
          <w:rFonts w:ascii="Arial" w:hAnsi="Arial" w:cs="Arial"/>
          <w:sz w:val="20"/>
          <w:szCs w:val="20"/>
          <w:lang w:eastAsia="pt-BR"/>
        </w:rPr>
        <w:t xml:space="preserve">CONSUMO </w:t>
      </w:r>
      <w:r>
        <w:rPr>
          <w:rFonts w:ascii="Arial" w:hAnsi="Arial" w:cs="Arial"/>
          <w:sz w:val="20"/>
          <w:szCs w:val="20"/>
          <w:lang w:eastAsia="pt-BR"/>
        </w:rPr>
        <w:t>ESTIMADO</w:t>
      </w:r>
      <w:r w:rsidRPr="00C91C16">
        <w:rPr>
          <w:rFonts w:ascii="Arial" w:hAnsi="Arial" w:cs="Arial"/>
          <w:sz w:val="20"/>
          <w:szCs w:val="20"/>
          <w:lang w:eastAsia="pt-BR"/>
        </w:rPr>
        <w:t xml:space="preserve"> R$ </w:t>
      </w:r>
      <w:r>
        <w:rPr>
          <w:rFonts w:ascii="Arial" w:hAnsi="Arial" w:cs="Arial"/>
          <w:sz w:val="20"/>
          <w:szCs w:val="20"/>
          <w:lang w:eastAsia="pt-BR"/>
        </w:rPr>
        <w:t>400,00</w:t>
      </w:r>
      <w:r w:rsidRPr="00C91C16">
        <w:rPr>
          <w:rFonts w:ascii="Arial" w:hAnsi="Arial" w:cs="Arial"/>
          <w:sz w:val="20"/>
          <w:szCs w:val="20"/>
          <w:lang w:eastAsia="pt-BR"/>
        </w:rPr>
        <w:t xml:space="preserve"> x 7 meses = R$ </w:t>
      </w:r>
      <w:r>
        <w:rPr>
          <w:rFonts w:ascii="Arial" w:hAnsi="Arial" w:cs="Arial"/>
          <w:sz w:val="20"/>
          <w:szCs w:val="20"/>
          <w:lang w:eastAsia="pt-BR"/>
        </w:rPr>
        <w:t>2.800,00.</w:t>
      </w:r>
    </w:p>
    <w:p w:rsidR="00EE3A79" w:rsidRDefault="00EE3A79" w:rsidP="00EE3A79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2602F8" w:rsidRDefault="002602F8" w:rsidP="002602F8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t>1.1.10 Aluguel de Veículos Leves (2 unidades)</w:t>
      </w:r>
    </w:p>
    <w:p w:rsidR="002602F8" w:rsidRDefault="002602F8" w:rsidP="002602F8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 w:rsidRPr="00FD0387">
        <w:rPr>
          <w:rFonts w:ascii="Arial" w:hAnsi="Arial" w:cs="Arial"/>
          <w:sz w:val="20"/>
          <w:szCs w:val="20"/>
          <w:lang w:eastAsia="pt-BR"/>
        </w:rPr>
        <w:t>Valor</w:t>
      </w:r>
      <w:r>
        <w:rPr>
          <w:rFonts w:ascii="Arial" w:hAnsi="Arial" w:cs="Arial"/>
          <w:sz w:val="20"/>
          <w:szCs w:val="20"/>
          <w:lang w:eastAsia="pt-BR"/>
        </w:rPr>
        <w:t xml:space="preserve"> do Aluguel mensal</w:t>
      </w:r>
      <w:r w:rsidRPr="00FD0387">
        <w:rPr>
          <w:rFonts w:ascii="Arial" w:hAnsi="Arial" w:cs="Arial"/>
          <w:sz w:val="20"/>
          <w:szCs w:val="20"/>
          <w:lang w:eastAsia="pt-BR"/>
        </w:rPr>
        <w:t xml:space="preserve"> multiplicado</w:t>
      </w:r>
      <w:r>
        <w:rPr>
          <w:rFonts w:ascii="Arial" w:hAnsi="Arial" w:cs="Arial"/>
          <w:sz w:val="20"/>
          <w:szCs w:val="20"/>
          <w:lang w:eastAsia="pt-BR"/>
        </w:rPr>
        <w:t xml:space="preserve"> por 2 unidades e multiplicado</w:t>
      </w:r>
      <w:r w:rsidRPr="00FD0387">
        <w:rPr>
          <w:rFonts w:ascii="Arial" w:hAnsi="Arial" w:cs="Arial"/>
          <w:sz w:val="20"/>
          <w:szCs w:val="20"/>
          <w:lang w:eastAsia="pt-BR"/>
        </w:rPr>
        <w:t xml:space="preserve"> pela quantidade de meses</w:t>
      </w:r>
      <w:r>
        <w:rPr>
          <w:rFonts w:ascii="Arial" w:hAnsi="Arial" w:cs="Arial"/>
          <w:sz w:val="20"/>
          <w:szCs w:val="20"/>
          <w:lang w:eastAsia="pt-BR"/>
        </w:rPr>
        <w:t xml:space="preserve"> da obra</w:t>
      </w:r>
      <w:r w:rsidRPr="00FD0387">
        <w:rPr>
          <w:rFonts w:ascii="Arial" w:hAnsi="Arial" w:cs="Arial"/>
          <w:sz w:val="20"/>
          <w:szCs w:val="20"/>
          <w:lang w:eastAsia="pt-BR"/>
        </w:rPr>
        <w:t>.</w:t>
      </w:r>
    </w:p>
    <w:p w:rsidR="00EC05E5" w:rsidRDefault="00EC05E5" w:rsidP="002602F8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EC05E5" w:rsidRDefault="000E7182" w:rsidP="000E7182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 xml:space="preserve"> </w:t>
      </w:r>
      <w:r w:rsidR="00EC05E5">
        <w:rPr>
          <w:rFonts w:ascii="Arial" w:hAnsi="Arial" w:cs="Arial"/>
          <w:sz w:val="20"/>
          <w:szCs w:val="20"/>
          <w:lang w:eastAsia="pt-BR"/>
        </w:rPr>
        <w:t>Aluguel Mensal</w:t>
      </w:r>
      <w:r w:rsidR="00EC05E5" w:rsidRPr="00C91C16">
        <w:rPr>
          <w:rFonts w:ascii="Arial" w:hAnsi="Arial" w:cs="Arial"/>
          <w:sz w:val="20"/>
          <w:szCs w:val="20"/>
          <w:lang w:eastAsia="pt-BR"/>
        </w:rPr>
        <w:t xml:space="preserve"> R$ </w:t>
      </w:r>
      <w:r w:rsidR="00EC05E5">
        <w:rPr>
          <w:rFonts w:ascii="Arial" w:hAnsi="Arial" w:cs="Arial"/>
          <w:sz w:val="20"/>
          <w:szCs w:val="20"/>
          <w:lang w:eastAsia="pt-BR"/>
        </w:rPr>
        <w:t>3.461,84</w:t>
      </w:r>
      <w:r w:rsidR="00EC05E5" w:rsidRPr="00C91C16">
        <w:rPr>
          <w:rFonts w:ascii="Arial" w:hAnsi="Arial" w:cs="Arial"/>
          <w:sz w:val="20"/>
          <w:szCs w:val="20"/>
          <w:lang w:eastAsia="pt-BR"/>
        </w:rPr>
        <w:t xml:space="preserve"> x </w:t>
      </w:r>
      <w:r w:rsidR="00EC05E5">
        <w:rPr>
          <w:rFonts w:ascii="Arial" w:hAnsi="Arial" w:cs="Arial"/>
          <w:sz w:val="20"/>
          <w:szCs w:val="20"/>
          <w:lang w:eastAsia="pt-BR"/>
        </w:rPr>
        <w:t xml:space="preserve">2 unidades x </w:t>
      </w:r>
      <w:r w:rsidR="00794300">
        <w:rPr>
          <w:rFonts w:ascii="Arial" w:hAnsi="Arial" w:cs="Arial"/>
          <w:sz w:val="20"/>
          <w:szCs w:val="20"/>
          <w:lang w:eastAsia="pt-BR"/>
        </w:rPr>
        <w:t xml:space="preserve">7 meses = R$ </w:t>
      </w:r>
      <w:r w:rsidR="00EC05E5">
        <w:rPr>
          <w:rFonts w:ascii="Arial" w:hAnsi="Arial" w:cs="Arial"/>
          <w:sz w:val="20"/>
          <w:szCs w:val="20"/>
          <w:lang w:eastAsia="pt-BR"/>
        </w:rPr>
        <w:t>6.923,68</w:t>
      </w:r>
      <w:r w:rsidR="00EC05E5" w:rsidRPr="00C91C16">
        <w:rPr>
          <w:rFonts w:ascii="Arial" w:hAnsi="Arial" w:cs="Arial"/>
          <w:sz w:val="20"/>
          <w:szCs w:val="20"/>
          <w:lang w:eastAsia="pt-BR"/>
        </w:rPr>
        <w:t>.</w:t>
      </w:r>
    </w:p>
    <w:p w:rsidR="00EE3A79" w:rsidRDefault="00EE3A79" w:rsidP="00E52D30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0E7182" w:rsidRDefault="000E7182" w:rsidP="000E7182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t>1.1.11 Aluguel de Veículos Utilitários (2 unidades)</w:t>
      </w:r>
    </w:p>
    <w:p w:rsidR="000E7182" w:rsidRDefault="000E7182" w:rsidP="000E7182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 w:rsidRPr="00FD0387">
        <w:rPr>
          <w:rFonts w:ascii="Arial" w:hAnsi="Arial" w:cs="Arial"/>
          <w:sz w:val="20"/>
          <w:szCs w:val="20"/>
          <w:lang w:eastAsia="pt-BR"/>
        </w:rPr>
        <w:t>Valor</w:t>
      </w:r>
      <w:r>
        <w:rPr>
          <w:rFonts w:ascii="Arial" w:hAnsi="Arial" w:cs="Arial"/>
          <w:sz w:val="20"/>
          <w:szCs w:val="20"/>
          <w:lang w:eastAsia="pt-BR"/>
        </w:rPr>
        <w:t xml:space="preserve"> do Aluguel mensal</w:t>
      </w:r>
      <w:r w:rsidRPr="00FD0387">
        <w:rPr>
          <w:rFonts w:ascii="Arial" w:hAnsi="Arial" w:cs="Arial"/>
          <w:sz w:val="20"/>
          <w:szCs w:val="20"/>
          <w:lang w:eastAsia="pt-BR"/>
        </w:rPr>
        <w:t xml:space="preserve"> multiplicado</w:t>
      </w:r>
      <w:r>
        <w:rPr>
          <w:rFonts w:ascii="Arial" w:hAnsi="Arial" w:cs="Arial"/>
          <w:sz w:val="20"/>
          <w:szCs w:val="20"/>
          <w:lang w:eastAsia="pt-BR"/>
        </w:rPr>
        <w:t xml:space="preserve"> por 2 unidades e multiplicado</w:t>
      </w:r>
      <w:r w:rsidRPr="00FD0387">
        <w:rPr>
          <w:rFonts w:ascii="Arial" w:hAnsi="Arial" w:cs="Arial"/>
          <w:sz w:val="20"/>
          <w:szCs w:val="20"/>
          <w:lang w:eastAsia="pt-BR"/>
        </w:rPr>
        <w:t xml:space="preserve"> pela quantidade de meses</w:t>
      </w:r>
      <w:r>
        <w:rPr>
          <w:rFonts w:ascii="Arial" w:hAnsi="Arial" w:cs="Arial"/>
          <w:sz w:val="20"/>
          <w:szCs w:val="20"/>
          <w:lang w:eastAsia="pt-BR"/>
        </w:rPr>
        <w:t xml:space="preserve"> da obra</w:t>
      </w:r>
      <w:r w:rsidRPr="00FD0387">
        <w:rPr>
          <w:rFonts w:ascii="Arial" w:hAnsi="Arial" w:cs="Arial"/>
          <w:sz w:val="20"/>
          <w:szCs w:val="20"/>
          <w:lang w:eastAsia="pt-BR"/>
        </w:rPr>
        <w:t>.</w:t>
      </w:r>
    </w:p>
    <w:p w:rsidR="000E7182" w:rsidRDefault="000E7182" w:rsidP="000E7182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0E7182" w:rsidRDefault="000E7182" w:rsidP="000E7182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 xml:space="preserve"> Aluguel Mensal</w:t>
      </w:r>
      <w:r w:rsidRPr="00C91C16">
        <w:rPr>
          <w:rFonts w:ascii="Arial" w:hAnsi="Arial" w:cs="Arial"/>
          <w:sz w:val="20"/>
          <w:szCs w:val="20"/>
          <w:lang w:eastAsia="pt-BR"/>
        </w:rPr>
        <w:t xml:space="preserve"> R$ </w:t>
      </w:r>
      <w:r>
        <w:rPr>
          <w:rFonts w:ascii="Arial" w:hAnsi="Arial" w:cs="Arial"/>
          <w:sz w:val="20"/>
          <w:szCs w:val="20"/>
          <w:lang w:eastAsia="pt-BR"/>
        </w:rPr>
        <w:t>4.496,86</w:t>
      </w:r>
      <w:r w:rsidRPr="00C91C16">
        <w:rPr>
          <w:rFonts w:ascii="Arial" w:hAnsi="Arial" w:cs="Arial"/>
          <w:sz w:val="20"/>
          <w:szCs w:val="20"/>
          <w:lang w:eastAsia="pt-BR"/>
        </w:rPr>
        <w:t xml:space="preserve"> x </w:t>
      </w:r>
      <w:r>
        <w:rPr>
          <w:rFonts w:ascii="Arial" w:hAnsi="Arial" w:cs="Arial"/>
          <w:sz w:val="20"/>
          <w:szCs w:val="20"/>
          <w:lang w:eastAsia="pt-BR"/>
        </w:rPr>
        <w:t>2 unidades x 7 meses = R$ 8.993,72</w:t>
      </w:r>
      <w:r w:rsidRPr="00C91C16">
        <w:rPr>
          <w:rFonts w:ascii="Arial" w:hAnsi="Arial" w:cs="Arial"/>
          <w:sz w:val="20"/>
          <w:szCs w:val="20"/>
          <w:lang w:eastAsia="pt-BR"/>
        </w:rPr>
        <w:t>.</w:t>
      </w:r>
    </w:p>
    <w:p w:rsidR="002602F8" w:rsidRDefault="002602F8" w:rsidP="00E52D30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0E7182" w:rsidRDefault="000E7182" w:rsidP="000E7182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t>1.1.12</w:t>
      </w:r>
      <w:r w:rsidR="00D56268">
        <w:rPr>
          <w:rFonts w:ascii="Arial" w:hAnsi="Arial" w:cs="Arial"/>
          <w:b/>
          <w:bCs/>
          <w:lang w:eastAsia="pt-BR"/>
        </w:rPr>
        <w:t xml:space="preserve"> </w:t>
      </w:r>
      <w:r>
        <w:rPr>
          <w:rFonts w:ascii="Arial" w:hAnsi="Arial" w:cs="Arial"/>
          <w:b/>
          <w:bCs/>
          <w:lang w:eastAsia="pt-BR"/>
        </w:rPr>
        <w:t>Aluguel de Veículos Leves (2 unidades)</w:t>
      </w:r>
    </w:p>
    <w:p w:rsidR="000E7182" w:rsidRDefault="000E7182" w:rsidP="000E7182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 w:rsidRPr="00FD0387">
        <w:rPr>
          <w:rFonts w:ascii="Arial" w:hAnsi="Arial" w:cs="Arial"/>
          <w:sz w:val="20"/>
          <w:szCs w:val="20"/>
          <w:lang w:eastAsia="pt-BR"/>
        </w:rPr>
        <w:t>Valor</w:t>
      </w:r>
      <w:r>
        <w:rPr>
          <w:rFonts w:ascii="Arial" w:hAnsi="Arial" w:cs="Arial"/>
          <w:sz w:val="20"/>
          <w:szCs w:val="20"/>
          <w:lang w:eastAsia="pt-BR"/>
        </w:rPr>
        <w:t xml:space="preserve"> do Aluguel mensal</w:t>
      </w:r>
      <w:r w:rsidRPr="00FD0387">
        <w:rPr>
          <w:rFonts w:ascii="Arial" w:hAnsi="Arial" w:cs="Arial"/>
          <w:sz w:val="20"/>
          <w:szCs w:val="20"/>
          <w:lang w:eastAsia="pt-BR"/>
        </w:rPr>
        <w:t xml:space="preserve"> multiplicado</w:t>
      </w:r>
      <w:r>
        <w:rPr>
          <w:rFonts w:ascii="Arial" w:hAnsi="Arial" w:cs="Arial"/>
          <w:sz w:val="20"/>
          <w:szCs w:val="20"/>
          <w:lang w:eastAsia="pt-BR"/>
        </w:rPr>
        <w:t xml:space="preserve"> por 2 unidades e multiplicado</w:t>
      </w:r>
      <w:r w:rsidRPr="00FD0387">
        <w:rPr>
          <w:rFonts w:ascii="Arial" w:hAnsi="Arial" w:cs="Arial"/>
          <w:sz w:val="20"/>
          <w:szCs w:val="20"/>
          <w:lang w:eastAsia="pt-BR"/>
        </w:rPr>
        <w:t xml:space="preserve"> pela quantidade de meses</w:t>
      </w:r>
      <w:r>
        <w:rPr>
          <w:rFonts w:ascii="Arial" w:hAnsi="Arial" w:cs="Arial"/>
          <w:sz w:val="20"/>
          <w:szCs w:val="20"/>
          <w:lang w:eastAsia="pt-BR"/>
        </w:rPr>
        <w:t xml:space="preserve"> da obra</w:t>
      </w:r>
      <w:r w:rsidRPr="00FD0387">
        <w:rPr>
          <w:rFonts w:ascii="Arial" w:hAnsi="Arial" w:cs="Arial"/>
          <w:sz w:val="20"/>
          <w:szCs w:val="20"/>
          <w:lang w:eastAsia="pt-BR"/>
        </w:rPr>
        <w:t>.</w:t>
      </w:r>
    </w:p>
    <w:p w:rsidR="000E7182" w:rsidRDefault="000E7182" w:rsidP="000E7182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0E7182" w:rsidRDefault="000E7182" w:rsidP="000E7182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 xml:space="preserve"> Aluguel Mensal</w:t>
      </w:r>
      <w:r w:rsidRPr="00C91C16">
        <w:rPr>
          <w:rFonts w:ascii="Arial" w:hAnsi="Arial" w:cs="Arial"/>
          <w:sz w:val="20"/>
          <w:szCs w:val="20"/>
          <w:lang w:eastAsia="pt-BR"/>
        </w:rPr>
        <w:t xml:space="preserve"> R$ </w:t>
      </w:r>
      <w:r>
        <w:rPr>
          <w:rFonts w:ascii="Arial" w:hAnsi="Arial" w:cs="Arial"/>
          <w:sz w:val="20"/>
          <w:szCs w:val="20"/>
          <w:lang w:eastAsia="pt-BR"/>
        </w:rPr>
        <w:t>3.461,84</w:t>
      </w:r>
      <w:r w:rsidRPr="00C91C16">
        <w:rPr>
          <w:rFonts w:ascii="Arial" w:hAnsi="Arial" w:cs="Arial"/>
          <w:sz w:val="20"/>
          <w:szCs w:val="20"/>
          <w:lang w:eastAsia="pt-BR"/>
        </w:rPr>
        <w:t xml:space="preserve"> x </w:t>
      </w:r>
      <w:r>
        <w:rPr>
          <w:rFonts w:ascii="Arial" w:hAnsi="Arial" w:cs="Arial"/>
          <w:sz w:val="20"/>
          <w:szCs w:val="20"/>
          <w:lang w:eastAsia="pt-BR"/>
        </w:rPr>
        <w:t>2 unidades x 7 meses = R$ 6.923,68</w:t>
      </w:r>
      <w:r w:rsidRPr="00C91C16">
        <w:rPr>
          <w:rFonts w:ascii="Arial" w:hAnsi="Arial" w:cs="Arial"/>
          <w:sz w:val="20"/>
          <w:szCs w:val="20"/>
          <w:lang w:eastAsia="pt-BR"/>
        </w:rPr>
        <w:t>.</w:t>
      </w:r>
    </w:p>
    <w:p w:rsidR="00D56268" w:rsidRDefault="00D56268" w:rsidP="000E7182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D56268" w:rsidRDefault="00D56268" w:rsidP="00D56268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t>1.1.13 Engenheiro de Obra Sênior Com Encargos Complementares.</w:t>
      </w:r>
    </w:p>
    <w:p w:rsidR="0043232B" w:rsidRPr="00D01C55" w:rsidRDefault="0043232B" w:rsidP="00D56268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 w:rsidRPr="00D01C55">
        <w:rPr>
          <w:rFonts w:ascii="Arial" w:hAnsi="Arial" w:cs="Arial"/>
          <w:sz w:val="20"/>
          <w:szCs w:val="20"/>
          <w:lang w:eastAsia="pt-BR"/>
        </w:rPr>
        <w:t xml:space="preserve">26 </w:t>
      </w:r>
      <w:r w:rsidR="00D01C55">
        <w:rPr>
          <w:rFonts w:ascii="Arial" w:hAnsi="Arial" w:cs="Arial"/>
          <w:sz w:val="20"/>
          <w:szCs w:val="20"/>
          <w:lang w:eastAsia="pt-BR"/>
        </w:rPr>
        <w:t>[</w:t>
      </w:r>
      <w:r w:rsidRPr="00D01C55">
        <w:rPr>
          <w:rFonts w:ascii="Arial" w:hAnsi="Arial" w:cs="Arial"/>
          <w:sz w:val="20"/>
          <w:szCs w:val="20"/>
          <w:lang w:eastAsia="pt-BR"/>
        </w:rPr>
        <w:t>dias trabalhados</w:t>
      </w:r>
      <w:r w:rsidR="00D01C55">
        <w:rPr>
          <w:rFonts w:ascii="Arial" w:hAnsi="Arial" w:cs="Arial"/>
          <w:sz w:val="20"/>
          <w:szCs w:val="20"/>
          <w:lang w:eastAsia="pt-BR"/>
        </w:rPr>
        <w:t>]</w:t>
      </w:r>
      <w:r w:rsidRPr="00D01C55">
        <w:rPr>
          <w:rFonts w:ascii="Arial" w:hAnsi="Arial" w:cs="Arial"/>
          <w:sz w:val="20"/>
          <w:szCs w:val="20"/>
          <w:lang w:eastAsia="pt-BR"/>
        </w:rPr>
        <w:t xml:space="preserve"> x </w:t>
      </w:r>
      <w:r w:rsidR="00D01C55">
        <w:rPr>
          <w:rFonts w:ascii="Arial" w:hAnsi="Arial" w:cs="Arial"/>
          <w:sz w:val="20"/>
          <w:szCs w:val="20"/>
          <w:lang w:eastAsia="pt-BR"/>
        </w:rPr>
        <w:t>4,0 [horas diárias] x 7 [meses] x R$</w:t>
      </w:r>
      <w:r w:rsidR="00631843">
        <w:rPr>
          <w:rFonts w:ascii="Arial" w:hAnsi="Arial" w:cs="Arial"/>
          <w:sz w:val="20"/>
          <w:szCs w:val="20"/>
          <w:lang w:eastAsia="pt-BR"/>
        </w:rPr>
        <w:t xml:space="preserve"> </w:t>
      </w:r>
      <w:r w:rsidR="00D01C55">
        <w:rPr>
          <w:rFonts w:ascii="Arial" w:hAnsi="Arial" w:cs="Arial"/>
          <w:sz w:val="20"/>
          <w:szCs w:val="20"/>
          <w:lang w:eastAsia="pt-BR"/>
        </w:rPr>
        <w:t>108,41 [valor da hora do engenheiro] = R$ 78.922,48.</w:t>
      </w:r>
    </w:p>
    <w:p w:rsidR="00D56268" w:rsidRDefault="00D56268" w:rsidP="00D56268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631843" w:rsidRDefault="00631843" w:rsidP="00631843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t>1.1.14 Engenheiro de Obra Pleno Com Encargos Complementares.</w:t>
      </w:r>
    </w:p>
    <w:p w:rsidR="00631843" w:rsidRDefault="00631843" w:rsidP="00631843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 w:rsidRPr="00D01C55">
        <w:rPr>
          <w:rFonts w:ascii="Arial" w:hAnsi="Arial" w:cs="Arial"/>
          <w:sz w:val="20"/>
          <w:szCs w:val="20"/>
          <w:lang w:eastAsia="pt-BR"/>
        </w:rPr>
        <w:t xml:space="preserve">26 </w:t>
      </w:r>
      <w:r>
        <w:rPr>
          <w:rFonts w:ascii="Arial" w:hAnsi="Arial" w:cs="Arial"/>
          <w:sz w:val="20"/>
          <w:szCs w:val="20"/>
          <w:lang w:eastAsia="pt-BR"/>
        </w:rPr>
        <w:t>[</w:t>
      </w:r>
      <w:r w:rsidRPr="00D01C55">
        <w:rPr>
          <w:rFonts w:ascii="Arial" w:hAnsi="Arial" w:cs="Arial"/>
          <w:sz w:val="20"/>
          <w:szCs w:val="20"/>
          <w:lang w:eastAsia="pt-BR"/>
        </w:rPr>
        <w:t>dias trabalhados</w:t>
      </w:r>
      <w:r>
        <w:rPr>
          <w:rFonts w:ascii="Arial" w:hAnsi="Arial" w:cs="Arial"/>
          <w:sz w:val="20"/>
          <w:szCs w:val="20"/>
          <w:lang w:eastAsia="pt-BR"/>
        </w:rPr>
        <w:t>]</w:t>
      </w:r>
      <w:r w:rsidRPr="00D01C55">
        <w:rPr>
          <w:rFonts w:ascii="Arial" w:hAnsi="Arial" w:cs="Arial"/>
          <w:sz w:val="20"/>
          <w:szCs w:val="20"/>
          <w:lang w:eastAsia="pt-BR"/>
        </w:rPr>
        <w:t xml:space="preserve"> x </w:t>
      </w:r>
      <w:r>
        <w:rPr>
          <w:rFonts w:ascii="Arial" w:hAnsi="Arial" w:cs="Arial"/>
          <w:sz w:val="20"/>
          <w:szCs w:val="20"/>
          <w:lang w:eastAsia="pt-BR"/>
        </w:rPr>
        <w:t>6,0 [horas diárias] x 7 [meses] x R$ 84,82 [valor da hora do engenheiro] = R$ 92.623,44.</w:t>
      </w:r>
    </w:p>
    <w:p w:rsidR="00631843" w:rsidRDefault="00631843" w:rsidP="00631843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631843" w:rsidRDefault="00631843" w:rsidP="00631843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t>1.1.15 Auxiliar Técnico de Engenharia Com Encargos Complementares.</w:t>
      </w:r>
    </w:p>
    <w:p w:rsidR="00631843" w:rsidRDefault="00631843" w:rsidP="00631843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 w:rsidRPr="00D01C55">
        <w:rPr>
          <w:rFonts w:ascii="Arial" w:hAnsi="Arial" w:cs="Arial"/>
          <w:sz w:val="20"/>
          <w:szCs w:val="20"/>
          <w:lang w:eastAsia="pt-BR"/>
        </w:rPr>
        <w:t xml:space="preserve">26 </w:t>
      </w:r>
      <w:r>
        <w:rPr>
          <w:rFonts w:ascii="Arial" w:hAnsi="Arial" w:cs="Arial"/>
          <w:sz w:val="20"/>
          <w:szCs w:val="20"/>
          <w:lang w:eastAsia="pt-BR"/>
        </w:rPr>
        <w:t>[</w:t>
      </w:r>
      <w:r w:rsidRPr="00D01C55">
        <w:rPr>
          <w:rFonts w:ascii="Arial" w:hAnsi="Arial" w:cs="Arial"/>
          <w:sz w:val="20"/>
          <w:szCs w:val="20"/>
          <w:lang w:eastAsia="pt-BR"/>
        </w:rPr>
        <w:t>dias trabalhados</w:t>
      </w:r>
      <w:r>
        <w:rPr>
          <w:rFonts w:ascii="Arial" w:hAnsi="Arial" w:cs="Arial"/>
          <w:sz w:val="20"/>
          <w:szCs w:val="20"/>
          <w:lang w:eastAsia="pt-BR"/>
        </w:rPr>
        <w:t>]</w:t>
      </w:r>
      <w:r w:rsidRPr="00D01C55">
        <w:rPr>
          <w:rFonts w:ascii="Arial" w:hAnsi="Arial" w:cs="Arial"/>
          <w:sz w:val="20"/>
          <w:szCs w:val="20"/>
          <w:lang w:eastAsia="pt-BR"/>
        </w:rPr>
        <w:t xml:space="preserve"> x </w:t>
      </w:r>
      <w:r>
        <w:rPr>
          <w:rFonts w:ascii="Arial" w:hAnsi="Arial" w:cs="Arial"/>
          <w:sz w:val="20"/>
          <w:szCs w:val="20"/>
          <w:lang w:eastAsia="pt-BR"/>
        </w:rPr>
        <w:t>8,0 [horas diárias] x 7 [meses] x R$ 49,13 [valor da hora do auxiliar técnico] = R$ 71.533,28.</w:t>
      </w:r>
    </w:p>
    <w:p w:rsidR="00631843" w:rsidRDefault="00631843" w:rsidP="00631843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631843" w:rsidRDefault="00631843" w:rsidP="00631843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t>1.1.16 Técnico de Segurança do Trabalho Com Encargos Complementares.</w:t>
      </w:r>
    </w:p>
    <w:p w:rsidR="00631843" w:rsidRDefault="00631843" w:rsidP="00631843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 w:rsidRPr="00D01C55">
        <w:rPr>
          <w:rFonts w:ascii="Arial" w:hAnsi="Arial" w:cs="Arial"/>
          <w:sz w:val="20"/>
          <w:szCs w:val="20"/>
          <w:lang w:eastAsia="pt-BR"/>
        </w:rPr>
        <w:t xml:space="preserve">26 </w:t>
      </w:r>
      <w:r>
        <w:rPr>
          <w:rFonts w:ascii="Arial" w:hAnsi="Arial" w:cs="Arial"/>
          <w:sz w:val="20"/>
          <w:szCs w:val="20"/>
          <w:lang w:eastAsia="pt-BR"/>
        </w:rPr>
        <w:t>[</w:t>
      </w:r>
      <w:r w:rsidRPr="00D01C55">
        <w:rPr>
          <w:rFonts w:ascii="Arial" w:hAnsi="Arial" w:cs="Arial"/>
          <w:sz w:val="20"/>
          <w:szCs w:val="20"/>
          <w:lang w:eastAsia="pt-BR"/>
        </w:rPr>
        <w:t>dias trabalhados</w:t>
      </w:r>
      <w:r>
        <w:rPr>
          <w:rFonts w:ascii="Arial" w:hAnsi="Arial" w:cs="Arial"/>
          <w:sz w:val="20"/>
          <w:szCs w:val="20"/>
          <w:lang w:eastAsia="pt-BR"/>
        </w:rPr>
        <w:t>]</w:t>
      </w:r>
      <w:r w:rsidRPr="00D01C55">
        <w:rPr>
          <w:rFonts w:ascii="Arial" w:hAnsi="Arial" w:cs="Arial"/>
          <w:sz w:val="20"/>
          <w:szCs w:val="20"/>
          <w:lang w:eastAsia="pt-BR"/>
        </w:rPr>
        <w:t xml:space="preserve"> x </w:t>
      </w:r>
      <w:r>
        <w:rPr>
          <w:rFonts w:ascii="Arial" w:hAnsi="Arial" w:cs="Arial"/>
          <w:sz w:val="20"/>
          <w:szCs w:val="20"/>
          <w:lang w:eastAsia="pt-BR"/>
        </w:rPr>
        <w:t>8,0 [horas diárias] x 7 [meses] x R$ 49,13 [valor da hora do técnico] = R$ 132.847,52.</w:t>
      </w:r>
    </w:p>
    <w:p w:rsidR="00631843" w:rsidRDefault="00631843" w:rsidP="00631843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631843" w:rsidRDefault="00631843" w:rsidP="00631843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t>1.1.17 Chefe de Escritório Com Encargos Complementares.</w:t>
      </w:r>
    </w:p>
    <w:p w:rsidR="00631843" w:rsidRDefault="00631843" w:rsidP="00631843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 w:rsidRPr="00D01C55">
        <w:rPr>
          <w:rFonts w:ascii="Arial" w:hAnsi="Arial" w:cs="Arial"/>
          <w:sz w:val="20"/>
          <w:szCs w:val="20"/>
          <w:lang w:eastAsia="pt-BR"/>
        </w:rPr>
        <w:t xml:space="preserve">26 </w:t>
      </w:r>
      <w:r>
        <w:rPr>
          <w:rFonts w:ascii="Arial" w:hAnsi="Arial" w:cs="Arial"/>
          <w:sz w:val="20"/>
          <w:szCs w:val="20"/>
          <w:lang w:eastAsia="pt-BR"/>
        </w:rPr>
        <w:t>[</w:t>
      </w:r>
      <w:r w:rsidRPr="00D01C55">
        <w:rPr>
          <w:rFonts w:ascii="Arial" w:hAnsi="Arial" w:cs="Arial"/>
          <w:sz w:val="20"/>
          <w:szCs w:val="20"/>
          <w:lang w:eastAsia="pt-BR"/>
        </w:rPr>
        <w:t>dias trabalhados</w:t>
      </w:r>
      <w:r>
        <w:rPr>
          <w:rFonts w:ascii="Arial" w:hAnsi="Arial" w:cs="Arial"/>
          <w:sz w:val="20"/>
          <w:szCs w:val="20"/>
          <w:lang w:eastAsia="pt-BR"/>
        </w:rPr>
        <w:t>]</w:t>
      </w:r>
      <w:r w:rsidRPr="00D01C55">
        <w:rPr>
          <w:rFonts w:ascii="Arial" w:hAnsi="Arial" w:cs="Arial"/>
          <w:sz w:val="20"/>
          <w:szCs w:val="20"/>
          <w:lang w:eastAsia="pt-BR"/>
        </w:rPr>
        <w:t xml:space="preserve"> x </w:t>
      </w:r>
      <w:r>
        <w:rPr>
          <w:rFonts w:ascii="Arial" w:hAnsi="Arial" w:cs="Arial"/>
          <w:sz w:val="20"/>
          <w:szCs w:val="20"/>
          <w:lang w:eastAsia="pt-BR"/>
        </w:rPr>
        <w:t xml:space="preserve">8,0 [horas diárias] x 7 [meses] x R$ </w:t>
      </w:r>
      <w:r w:rsidR="00FB650F">
        <w:rPr>
          <w:rFonts w:ascii="Arial" w:hAnsi="Arial" w:cs="Arial"/>
          <w:sz w:val="20"/>
          <w:szCs w:val="20"/>
          <w:lang w:eastAsia="pt-BR"/>
        </w:rPr>
        <w:t>39,38</w:t>
      </w:r>
      <w:r>
        <w:rPr>
          <w:rFonts w:ascii="Arial" w:hAnsi="Arial" w:cs="Arial"/>
          <w:sz w:val="20"/>
          <w:szCs w:val="20"/>
          <w:lang w:eastAsia="pt-BR"/>
        </w:rPr>
        <w:t xml:space="preserve"> [valor da hora do </w:t>
      </w:r>
      <w:r w:rsidR="00FB650F">
        <w:rPr>
          <w:rFonts w:ascii="Arial" w:hAnsi="Arial" w:cs="Arial"/>
          <w:sz w:val="20"/>
          <w:szCs w:val="20"/>
          <w:lang w:eastAsia="pt-BR"/>
        </w:rPr>
        <w:t>chefe de escritório</w:t>
      </w:r>
      <w:r>
        <w:rPr>
          <w:rFonts w:ascii="Arial" w:hAnsi="Arial" w:cs="Arial"/>
          <w:sz w:val="20"/>
          <w:szCs w:val="20"/>
          <w:lang w:eastAsia="pt-BR"/>
        </w:rPr>
        <w:t xml:space="preserve">] = R$ </w:t>
      </w:r>
      <w:r w:rsidR="00FB650F">
        <w:rPr>
          <w:rFonts w:ascii="Arial" w:hAnsi="Arial" w:cs="Arial"/>
          <w:sz w:val="20"/>
          <w:szCs w:val="20"/>
          <w:lang w:eastAsia="pt-BR"/>
        </w:rPr>
        <w:t>57.337,28.</w:t>
      </w:r>
    </w:p>
    <w:p w:rsidR="00FB650F" w:rsidRDefault="00FB650F" w:rsidP="00631843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FB650F" w:rsidRDefault="00FB650F" w:rsidP="00FB650F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t>1.1.18 Auxiliar de Escritório Com Encargos Complementares.</w:t>
      </w:r>
    </w:p>
    <w:p w:rsidR="00FB650F" w:rsidRDefault="00FB650F" w:rsidP="00FB650F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 w:rsidRPr="00D01C55">
        <w:rPr>
          <w:rFonts w:ascii="Arial" w:hAnsi="Arial" w:cs="Arial"/>
          <w:sz w:val="20"/>
          <w:szCs w:val="20"/>
          <w:lang w:eastAsia="pt-BR"/>
        </w:rPr>
        <w:t xml:space="preserve">26 </w:t>
      </w:r>
      <w:r>
        <w:rPr>
          <w:rFonts w:ascii="Arial" w:hAnsi="Arial" w:cs="Arial"/>
          <w:sz w:val="20"/>
          <w:szCs w:val="20"/>
          <w:lang w:eastAsia="pt-BR"/>
        </w:rPr>
        <w:t>[</w:t>
      </w:r>
      <w:r w:rsidRPr="00D01C55">
        <w:rPr>
          <w:rFonts w:ascii="Arial" w:hAnsi="Arial" w:cs="Arial"/>
          <w:sz w:val="20"/>
          <w:szCs w:val="20"/>
          <w:lang w:eastAsia="pt-BR"/>
        </w:rPr>
        <w:t>dias trabalhados</w:t>
      </w:r>
      <w:r>
        <w:rPr>
          <w:rFonts w:ascii="Arial" w:hAnsi="Arial" w:cs="Arial"/>
          <w:sz w:val="20"/>
          <w:szCs w:val="20"/>
          <w:lang w:eastAsia="pt-BR"/>
        </w:rPr>
        <w:t>]</w:t>
      </w:r>
      <w:r w:rsidRPr="00D01C55">
        <w:rPr>
          <w:rFonts w:ascii="Arial" w:hAnsi="Arial" w:cs="Arial"/>
          <w:sz w:val="20"/>
          <w:szCs w:val="20"/>
          <w:lang w:eastAsia="pt-BR"/>
        </w:rPr>
        <w:t xml:space="preserve"> x </w:t>
      </w:r>
      <w:r>
        <w:rPr>
          <w:rFonts w:ascii="Arial" w:hAnsi="Arial" w:cs="Arial"/>
          <w:sz w:val="20"/>
          <w:szCs w:val="20"/>
          <w:lang w:eastAsia="pt-BR"/>
        </w:rPr>
        <w:t>8,0 [horas diárias] x 7 [meses] x R$ 16,98 [valor da hora do auxiliar de escritório] = R$ 24.722,88.</w:t>
      </w:r>
    </w:p>
    <w:p w:rsidR="00FB650F" w:rsidRDefault="00FB650F" w:rsidP="00FB650F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FB650F" w:rsidRDefault="00FB650F" w:rsidP="00FB650F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t>1.1.19 Auxiliar de Serviços Gerais Com Encargos Complementares.</w:t>
      </w:r>
    </w:p>
    <w:p w:rsidR="00FB650F" w:rsidRDefault="00FB650F" w:rsidP="00FB650F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 w:rsidRPr="00D01C55">
        <w:rPr>
          <w:rFonts w:ascii="Arial" w:hAnsi="Arial" w:cs="Arial"/>
          <w:sz w:val="20"/>
          <w:szCs w:val="20"/>
          <w:lang w:eastAsia="pt-BR"/>
        </w:rPr>
        <w:t xml:space="preserve">26 </w:t>
      </w:r>
      <w:r>
        <w:rPr>
          <w:rFonts w:ascii="Arial" w:hAnsi="Arial" w:cs="Arial"/>
          <w:sz w:val="20"/>
          <w:szCs w:val="20"/>
          <w:lang w:eastAsia="pt-BR"/>
        </w:rPr>
        <w:t>[</w:t>
      </w:r>
      <w:r w:rsidRPr="00D01C55">
        <w:rPr>
          <w:rFonts w:ascii="Arial" w:hAnsi="Arial" w:cs="Arial"/>
          <w:sz w:val="20"/>
          <w:szCs w:val="20"/>
          <w:lang w:eastAsia="pt-BR"/>
        </w:rPr>
        <w:t>dias trabalhados</w:t>
      </w:r>
      <w:r>
        <w:rPr>
          <w:rFonts w:ascii="Arial" w:hAnsi="Arial" w:cs="Arial"/>
          <w:sz w:val="20"/>
          <w:szCs w:val="20"/>
          <w:lang w:eastAsia="pt-BR"/>
        </w:rPr>
        <w:t>]</w:t>
      </w:r>
      <w:r w:rsidRPr="00D01C55">
        <w:rPr>
          <w:rFonts w:ascii="Arial" w:hAnsi="Arial" w:cs="Arial"/>
          <w:sz w:val="20"/>
          <w:szCs w:val="20"/>
          <w:lang w:eastAsia="pt-BR"/>
        </w:rPr>
        <w:t xml:space="preserve"> x </w:t>
      </w:r>
      <w:r>
        <w:rPr>
          <w:rFonts w:ascii="Arial" w:hAnsi="Arial" w:cs="Arial"/>
          <w:sz w:val="20"/>
          <w:szCs w:val="20"/>
          <w:lang w:eastAsia="pt-BR"/>
        </w:rPr>
        <w:t>8,0 [horas diárias] x 7 [meses] x R$ 13,30 [valor da hora do auxiliar de serviços gerais] = R$ 19.364,80.</w:t>
      </w:r>
    </w:p>
    <w:p w:rsidR="00FB650F" w:rsidRDefault="00FB650F" w:rsidP="00FB650F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FB650F" w:rsidRDefault="00FB650F" w:rsidP="00FB650F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t>1.1.20 Vigia Noturno Com Encargos Complementares.</w:t>
      </w:r>
    </w:p>
    <w:p w:rsidR="00FB650F" w:rsidRDefault="00FF0583" w:rsidP="00FB650F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{</w:t>
      </w:r>
      <w:r w:rsidRPr="00FF0583">
        <w:rPr>
          <w:rFonts w:ascii="Arial" w:hAnsi="Arial" w:cs="Arial"/>
          <w:sz w:val="20"/>
          <w:szCs w:val="20"/>
          <w:lang w:eastAsia="pt-BR"/>
        </w:rPr>
        <w:t xml:space="preserve">2 </w:t>
      </w:r>
      <w:r>
        <w:rPr>
          <w:rFonts w:ascii="Arial" w:hAnsi="Arial" w:cs="Arial"/>
          <w:sz w:val="20"/>
          <w:szCs w:val="20"/>
          <w:lang w:eastAsia="pt-BR"/>
        </w:rPr>
        <w:t>[adicional noturno] x</w:t>
      </w:r>
      <w:r w:rsidRPr="00FF0583">
        <w:rPr>
          <w:rFonts w:ascii="Arial" w:hAnsi="Arial" w:cs="Arial"/>
          <w:sz w:val="20"/>
          <w:szCs w:val="20"/>
          <w:lang w:eastAsia="pt-BR"/>
        </w:rPr>
        <w:t xml:space="preserve"> 30 </w:t>
      </w:r>
      <w:r>
        <w:rPr>
          <w:rFonts w:ascii="Arial" w:hAnsi="Arial" w:cs="Arial"/>
          <w:sz w:val="20"/>
          <w:szCs w:val="20"/>
          <w:lang w:eastAsia="pt-BR"/>
        </w:rPr>
        <w:t>[noites]</w:t>
      </w:r>
      <w:r w:rsidRPr="00FF0583">
        <w:rPr>
          <w:rFonts w:ascii="Arial" w:hAnsi="Arial" w:cs="Arial"/>
          <w:sz w:val="20"/>
          <w:szCs w:val="20"/>
          <w:lang w:eastAsia="pt-BR"/>
        </w:rPr>
        <w:t xml:space="preserve"> </w:t>
      </w:r>
      <w:r>
        <w:rPr>
          <w:rFonts w:ascii="Arial" w:hAnsi="Arial" w:cs="Arial"/>
          <w:sz w:val="20"/>
          <w:szCs w:val="20"/>
          <w:lang w:eastAsia="pt-BR"/>
        </w:rPr>
        <w:t>x</w:t>
      </w:r>
      <w:r w:rsidRPr="00FF0583">
        <w:rPr>
          <w:rFonts w:ascii="Arial" w:hAnsi="Arial" w:cs="Arial"/>
          <w:sz w:val="20"/>
          <w:szCs w:val="20"/>
          <w:lang w:eastAsia="pt-BR"/>
        </w:rPr>
        <w:t xml:space="preserve"> 8 </w:t>
      </w:r>
      <w:r>
        <w:rPr>
          <w:rFonts w:ascii="Arial" w:hAnsi="Arial" w:cs="Arial"/>
          <w:sz w:val="20"/>
          <w:szCs w:val="20"/>
          <w:lang w:eastAsia="pt-BR"/>
        </w:rPr>
        <w:t>[horas diárias]</w:t>
      </w:r>
      <w:r w:rsidRPr="00FF0583">
        <w:rPr>
          <w:rFonts w:ascii="Arial" w:hAnsi="Arial" w:cs="Arial"/>
          <w:sz w:val="20"/>
          <w:szCs w:val="20"/>
          <w:lang w:eastAsia="pt-BR"/>
        </w:rPr>
        <w:t xml:space="preserve"> </w:t>
      </w:r>
      <w:r>
        <w:rPr>
          <w:rFonts w:ascii="Arial" w:hAnsi="Arial" w:cs="Arial"/>
          <w:sz w:val="20"/>
          <w:szCs w:val="20"/>
          <w:lang w:eastAsia="pt-BR"/>
        </w:rPr>
        <w:t>x</w:t>
      </w:r>
      <w:r w:rsidRPr="00FF0583">
        <w:rPr>
          <w:rFonts w:ascii="Arial" w:hAnsi="Arial" w:cs="Arial"/>
          <w:sz w:val="20"/>
          <w:szCs w:val="20"/>
          <w:lang w:eastAsia="pt-BR"/>
        </w:rPr>
        <w:t xml:space="preserve"> 7 </w:t>
      </w:r>
      <w:r>
        <w:rPr>
          <w:rFonts w:ascii="Arial" w:hAnsi="Arial" w:cs="Arial"/>
          <w:sz w:val="20"/>
          <w:szCs w:val="20"/>
          <w:lang w:eastAsia="pt-BR"/>
        </w:rPr>
        <w:t>[meses</w:t>
      </w:r>
      <w:r w:rsidRPr="00FF0583">
        <w:rPr>
          <w:rFonts w:ascii="Arial" w:hAnsi="Arial" w:cs="Arial"/>
          <w:sz w:val="20"/>
          <w:szCs w:val="20"/>
          <w:lang w:eastAsia="pt-BR"/>
        </w:rPr>
        <w:t xml:space="preserve">] + </w:t>
      </w:r>
      <w:r>
        <w:rPr>
          <w:rFonts w:ascii="Arial" w:hAnsi="Arial" w:cs="Arial"/>
          <w:sz w:val="20"/>
          <w:szCs w:val="20"/>
          <w:lang w:eastAsia="pt-BR"/>
        </w:rPr>
        <w:t>domingo valendo dobrado</w:t>
      </w:r>
      <w:r w:rsidRPr="00FF0583">
        <w:rPr>
          <w:rFonts w:ascii="Arial" w:hAnsi="Arial" w:cs="Arial"/>
          <w:sz w:val="20"/>
          <w:szCs w:val="20"/>
          <w:lang w:eastAsia="pt-BR"/>
        </w:rPr>
        <w:t xml:space="preserve">[4 DOMINGOS </w:t>
      </w:r>
      <w:r>
        <w:rPr>
          <w:rFonts w:ascii="Arial" w:hAnsi="Arial" w:cs="Arial"/>
          <w:sz w:val="20"/>
          <w:szCs w:val="20"/>
          <w:lang w:eastAsia="pt-BR"/>
        </w:rPr>
        <w:t>x</w:t>
      </w:r>
      <w:r w:rsidRPr="00FF0583">
        <w:rPr>
          <w:rFonts w:ascii="Arial" w:hAnsi="Arial" w:cs="Arial"/>
          <w:sz w:val="20"/>
          <w:szCs w:val="20"/>
          <w:lang w:eastAsia="pt-BR"/>
        </w:rPr>
        <w:t xml:space="preserve"> 24 HORAS * 7 MESES]</w:t>
      </w:r>
      <w:r>
        <w:rPr>
          <w:rFonts w:ascii="Arial" w:hAnsi="Arial" w:cs="Arial"/>
          <w:sz w:val="20"/>
          <w:szCs w:val="20"/>
          <w:lang w:eastAsia="pt-BR"/>
        </w:rPr>
        <w:t xml:space="preserve">} x R$ 13,56 </w:t>
      </w:r>
      <w:r w:rsidR="00FB650F">
        <w:rPr>
          <w:rFonts w:ascii="Arial" w:hAnsi="Arial" w:cs="Arial"/>
          <w:sz w:val="20"/>
          <w:szCs w:val="20"/>
          <w:lang w:eastAsia="pt-BR"/>
        </w:rPr>
        <w:t xml:space="preserve">= R$ </w:t>
      </w:r>
      <w:r>
        <w:rPr>
          <w:rFonts w:ascii="Arial" w:hAnsi="Arial" w:cs="Arial"/>
          <w:sz w:val="20"/>
          <w:szCs w:val="20"/>
          <w:lang w:eastAsia="pt-BR"/>
        </w:rPr>
        <w:t>54.673,92.</w:t>
      </w:r>
    </w:p>
    <w:p w:rsidR="00FF0583" w:rsidRDefault="00FF0583" w:rsidP="00FB650F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FF0583" w:rsidRDefault="00FF0583" w:rsidP="00FF0583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t>1.1.21 Apontador ou Apropriador Com Encargos Complementares.</w:t>
      </w:r>
    </w:p>
    <w:p w:rsidR="00FF0583" w:rsidRDefault="00FF0583" w:rsidP="00FF0583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 w:rsidRPr="00D01C55">
        <w:rPr>
          <w:rFonts w:ascii="Arial" w:hAnsi="Arial" w:cs="Arial"/>
          <w:sz w:val="20"/>
          <w:szCs w:val="20"/>
          <w:lang w:eastAsia="pt-BR"/>
        </w:rPr>
        <w:t xml:space="preserve">26 </w:t>
      </w:r>
      <w:r>
        <w:rPr>
          <w:rFonts w:ascii="Arial" w:hAnsi="Arial" w:cs="Arial"/>
          <w:sz w:val="20"/>
          <w:szCs w:val="20"/>
          <w:lang w:eastAsia="pt-BR"/>
        </w:rPr>
        <w:t>[</w:t>
      </w:r>
      <w:r w:rsidRPr="00D01C55">
        <w:rPr>
          <w:rFonts w:ascii="Arial" w:hAnsi="Arial" w:cs="Arial"/>
          <w:sz w:val="20"/>
          <w:szCs w:val="20"/>
          <w:lang w:eastAsia="pt-BR"/>
        </w:rPr>
        <w:t>dias trabalhados</w:t>
      </w:r>
      <w:r>
        <w:rPr>
          <w:rFonts w:ascii="Arial" w:hAnsi="Arial" w:cs="Arial"/>
          <w:sz w:val="20"/>
          <w:szCs w:val="20"/>
          <w:lang w:eastAsia="pt-BR"/>
        </w:rPr>
        <w:t>]</w:t>
      </w:r>
      <w:r w:rsidRPr="00D01C55">
        <w:rPr>
          <w:rFonts w:ascii="Arial" w:hAnsi="Arial" w:cs="Arial"/>
          <w:sz w:val="20"/>
          <w:szCs w:val="20"/>
          <w:lang w:eastAsia="pt-BR"/>
        </w:rPr>
        <w:t xml:space="preserve"> x </w:t>
      </w:r>
      <w:r>
        <w:rPr>
          <w:rFonts w:ascii="Arial" w:hAnsi="Arial" w:cs="Arial"/>
          <w:sz w:val="20"/>
          <w:szCs w:val="20"/>
          <w:lang w:eastAsia="pt-BR"/>
        </w:rPr>
        <w:t>8,0 [horas diárias] x 7 [meses] x R$ 21,42 [valor da hora do apontador ou apropriador] = R$ 31.187,82.</w:t>
      </w:r>
    </w:p>
    <w:p w:rsidR="00FF0583" w:rsidRDefault="00FF0583" w:rsidP="00FB650F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FF0583" w:rsidRDefault="00FF0583" w:rsidP="00FF0583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t>1.1.22 Instalação de Tanque de Contenção.</w:t>
      </w:r>
    </w:p>
    <w:p w:rsidR="00FF0583" w:rsidRDefault="00FF0583" w:rsidP="00FF0583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Valor da unidade multiplicado pela quantidade usada.</w:t>
      </w:r>
    </w:p>
    <w:p w:rsidR="00FF0583" w:rsidRDefault="00FF0583" w:rsidP="00FF0583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 xml:space="preserve">R$ </w:t>
      </w:r>
      <w:r w:rsidR="00665DF2">
        <w:rPr>
          <w:rFonts w:ascii="Arial" w:hAnsi="Arial" w:cs="Arial"/>
          <w:sz w:val="20"/>
          <w:szCs w:val="20"/>
          <w:lang w:eastAsia="pt-BR"/>
        </w:rPr>
        <w:t>1.482,16 [valor unitário] x 2 [unidades] = R$ 2.964,32</w:t>
      </w:r>
      <w:r>
        <w:rPr>
          <w:rFonts w:ascii="Arial" w:hAnsi="Arial" w:cs="Arial"/>
          <w:sz w:val="20"/>
          <w:szCs w:val="20"/>
          <w:lang w:eastAsia="pt-BR"/>
        </w:rPr>
        <w:t>.</w:t>
      </w:r>
    </w:p>
    <w:p w:rsidR="00665DF2" w:rsidRDefault="00665DF2" w:rsidP="00FF0583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B27E1A" w:rsidRDefault="00B27E1A" w:rsidP="00B27E1A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t>1.1.23 Cerca de Vedação de Faixa de Domínio.</w:t>
      </w:r>
    </w:p>
    <w:p w:rsidR="00B27E1A" w:rsidRDefault="00963ABD" w:rsidP="00B27E1A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Perímetro do Canteiro de Obras (m)</w:t>
      </w:r>
      <w:r w:rsidR="00B27E1A">
        <w:rPr>
          <w:rFonts w:ascii="Arial" w:hAnsi="Arial" w:cs="Arial"/>
          <w:sz w:val="20"/>
          <w:szCs w:val="20"/>
          <w:lang w:eastAsia="pt-BR"/>
        </w:rPr>
        <w:t xml:space="preserve"> multiplicado pel</w:t>
      </w:r>
      <w:r>
        <w:rPr>
          <w:rFonts w:ascii="Arial" w:hAnsi="Arial" w:cs="Arial"/>
          <w:sz w:val="20"/>
          <w:szCs w:val="20"/>
          <w:lang w:eastAsia="pt-BR"/>
        </w:rPr>
        <w:t>o valor (R$/m)</w:t>
      </w:r>
      <w:r w:rsidR="00B27E1A">
        <w:rPr>
          <w:rFonts w:ascii="Arial" w:hAnsi="Arial" w:cs="Arial"/>
          <w:sz w:val="20"/>
          <w:szCs w:val="20"/>
          <w:lang w:eastAsia="pt-BR"/>
        </w:rPr>
        <w:t>.</w:t>
      </w:r>
    </w:p>
    <w:p w:rsidR="00B27E1A" w:rsidRDefault="00963ABD" w:rsidP="00B27E1A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{2 x [80 m de largura]} + {</w:t>
      </w:r>
      <w:r w:rsidR="00B27E1A">
        <w:rPr>
          <w:rFonts w:ascii="Arial" w:hAnsi="Arial" w:cs="Arial"/>
          <w:sz w:val="20"/>
          <w:szCs w:val="20"/>
          <w:lang w:eastAsia="pt-BR"/>
        </w:rPr>
        <w:t>2</w:t>
      </w:r>
      <w:r>
        <w:rPr>
          <w:rFonts w:ascii="Arial" w:hAnsi="Arial" w:cs="Arial"/>
          <w:sz w:val="20"/>
          <w:szCs w:val="20"/>
          <w:lang w:eastAsia="pt-BR"/>
        </w:rPr>
        <w:t xml:space="preserve"> x [100 m de comprimento]} x R$ 12.69 </w:t>
      </w:r>
      <w:r w:rsidR="00B27E1A">
        <w:rPr>
          <w:rFonts w:ascii="Arial" w:hAnsi="Arial" w:cs="Arial"/>
          <w:sz w:val="20"/>
          <w:szCs w:val="20"/>
          <w:lang w:eastAsia="pt-BR"/>
        </w:rPr>
        <w:t xml:space="preserve">= R$ </w:t>
      </w:r>
      <w:r>
        <w:rPr>
          <w:rFonts w:ascii="Arial" w:hAnsi="Arial" w:cs="Arial"/>
          <w:sz w:val="20"/>
          <w:szCs w:val="20"/>
          <w:lang w:eastAsia="pt-BR"/>
        </w:rPr>
        <w:t>9.136,80</w:t>
      </w:r>
      <w:r w:rsidR="00B27E1A">
        <w:rPr>
          <w:rFonts w:ascii="Arial" w:hAnsi="Arial" w:cs="Arial"/>
          <w:sz w:val="20"/>
          <w:szCs w:val="20"/>
          <w:lang w:eastAsia="pt-BR"/>
        </w:rPr>
        <w:t>.</w:t>
      </w:r>
    </w:p>
    <w:p w:rsidR="00665DF2" w:rsidRDefault="00665DF2" w:rsidP="00FF0583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A46B8A" w:rsidRDefault="00A46B8A" w:rsidP="00A46B8A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t>1.1.24 Limpeza da Área do Canteiro.</w:t>
      </w:r>
    </w:p>
    <w:p w:rsidR="00A46B8A" w:rsidRDefault="00A46B8A" w:rsidP="00A46B8A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Área do Canteiro de Obras (m²) multiplicado pelo valor (R$/m</w:t>
      </w:r>
      <w:r w:rsidR="00C739D3">
        <w:rPr>
          <w:rFonts w:ascii="Arial" w:hAnsi="Arial" w:cs="Arial"/>
          <w:sz w:val="20"/>
          <w:szCs w:val="20"/>
          <w:lang w:eastAsia="pt-BR"/>
        </w:rPr>
        <w:t>²</w:t>
      </w:r>
      <w:r>
        <w:rPr>
          <w:rFonts w:ascii="Arial" w:hAnsi="Arial" w:cs="Arial"/>
          <w:sz w:val="20"/>
          <w:szCs w:val="20"/>
          <w:lang w:eastAsia="pt-BR"/>
        </w:rPr>
        <w:t>).</w:t>
      </w:r>
    </w:p>
    <w:p w:rsidR="00C739D3" w:rsidRDefault="00C739D3" w:rsidP="00A46B8A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Valor = 16.000 m² x R$ 0,26 = R$ 4.160,00.</w:t>
      </w:r>
    </w:p>
    <w:p w:rsidR="00413F35" w:rsidRDefault="00413F35" w:rsidP="00A46B8A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413F35" w:rsidRDefault="00413F35" w:rsidP="00413F35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t xml:space="preserve">1.1.25 </w:t>
      </w:r>
      <w:r w:rsidR="00C67D35">
        <w:rPr>
          <w:rFonts w:ascii="Arial" w:hAnsi="Arial" w:cs="Arial"/>
          <w:b/>
          <w:bCs/>
          <w:lang w:eastAsia="pt-BR"/>
        </w:rPr>
        <w:t>Carga e Descarga Mecanizada do Material Proveniente da Limpeza do Canteiro</w:t>
      </w:r>
      <w:r>
        <w:rPr>
          <w:rFonts w:ascii="Arial" w:hAnsi="Arial" w:cs="Arial"/>
          <w:b/>
          <w:bCs/>
          <w:lang w:eastAsia="pt-BR"/>
        </w:rPr>
        <w:t>.</w:t>
      </w:r>
    </w:p>
    <w:p w:rsidR="00FA09AB" w:rsidRDefault="00FA09AB" w:rsidP="00FA09AB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Valor = volume x empolamento x custo</w:t>
      </w:r>
    </w:p>
    <w:p w:rsidR="00413F35" w:rsidRDefault="00FA09AB" w:rsidP="00FA09AB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Valor</w:t>
      </w:r>
      <w:r w:rsidR="00C67D35" w:rsidRPr="00152C52">
        <w:rPr>
          <w:rFonts w:ascii="Arial" w:hAnsi="Arial" w:cs="Arial"/>
          <w:sz w:val="20"/>
          <w:szCs w:val="20"/>
          <w:lang w:eastAsia="pt-BR"/>
        </w:rPr>
        <w:t xml:space="preserve"> =</w:t>
      </w:r>
      <w:r w:rsidR="009665EA" w:rsidRPr="00152C52">
        <w:rPr>
          <w:rFonts w:ascii="Arial" w:hAnsi="Arial" w:cs="Arial"/>
          <w:sz w:val="20"/>
          <w:szCs w:val="20"/>
          <w:lang w:eastAsia="pt-BR"/>
        </w:rPr>
        <w:t xml:space="preserve"> </w:t>
      </w:r>
      <w:r w:rsidR="00C67D35" w:rsidRPr="00152C52">
        <w:rPr>
          <w:rFonts w:ascii="Arial" w:hAnsi="Arial" w:cs="Arial"/>
          <w:sz w:val="20"/>
          <w:szCs w:val="20"/>
          <w:lang w:eastAsia="pt-BR"/>
        </w:rPr>
        <w:t xml:space="preserve">Área de limpeza do Canteiro </w:t>
      </w:r>
      <w:r w:rsidR="00413F35" w:rsidRPr="00152C52">
        <w:rPr>
          <w:rFonts w:ascii="Arial" w:hAnsi="Arial" w:cs="Arial"/>
          <w:sz w:val="20"/>
          <w:szCs w:val="20"/>
          <w:lang w:eastAsia="pt-BR"/>
        </w:rPr>
        <w:t>(m²)</w:t>
      </w:r>
      <w:r w:rsidR="00C67D35" w:rsidRPr="00152C52">
        <w:rPr>
          <w:rFonts w:ascii="Arial" w:hAnsi="Arial" w:cs="Arial"/>
          <w:sz w:val="20"/>
          <w:szCs w:val="20"/>
          <w:lang w:eastAsia="pt-BR"/>
        </w:rPr>
        <w:t xml:space="preserve"> </w:t>
      </w:r>
      <w:r w:rsidR="004101F7" w:rsidRPr="00152C52">
        <w:rPr>
          <w:rFonts w:ascii="Arial" w:hAnsi="Arial" w:cs="Arial"/>
          <w:sz w:val="20"/>
          <w:szCs w:val="20"/>
          <w:lang w:eastAsia="pt-BR"/>
        </w:rPr>
        <w:t>x Espessura de 0,20 m</w:t>
      </w:r>
      <w:r w:rsidR="009665EA" w:rsidRPr="00152C52">
        <w:rPr>
          <w:rFonts w:ascii="Arial" w:hAnsi="Arial" w:cs="Arial"/>
          <w:sz w:val="20"/>
          <w:szCs w:val="20"/>
          <w:lang w:eastAsia="pt-BR"/>
        </w:rPr>
        <w:t xml:space="preserve"> </w:t>
      </w:r>
      <w:r w:rsidR="004101F7" w:rsidRPr="00152C52">
        <w:rPr>
          <w:rFonts w:ascii="Arial" w:hAnsi="Arial" w:cs="Arial"/>
          <w:sz w:val="20"/>
          <w:szCs w:val="20"/>
          <w:lang w:eastAsia="pt-BR"/>
        </w:rPr>
        <w:t>x 1,</w:t>
      </w:r>
      <w:r w:rsidR="00152C52">
        <w:rPr>
          <w:rFonts w:ascii="Arial" w:hAnsi="Arial" w:cs="Arial"/>
          <w:sz w:val="20"/>
          <w:szCs w:val="20"/>
          <w:lang w:eastAsia="pt-BR"/>
        </w:rPr>
        <w:t xml:space="preserve">3 </w:t>
      </w:r>
      <w:r w:rsidR="004101F7" w:rsidRPr="00152C52">
        <w:rPr>
          <w:rFonts w:ascii="Arial" w:hAnsi="Arial" w:cs="Arial"/>
          <w:sz w:val="20"/>
          <w:szCs w:val="20"/>
          <w:lang w:eastAsia="pt-BR"/>
        </w:rPr>
        <w:t xml:space="preserve">(Empolamento de </w:t>
      </w:r>
      <w:r w:rsidR="00152C52">
        <w:rPr>
          <w:rFonts w:ascii="Arial" w:hAnsi="Arial" w:cs="Arial"/>
          <w:sz w:val="20"/>
          <w:szCs w:val="20"/>
          <w:lang w:eastAsia="pt-BR"/>
        </w:rPr>
        <w:t>30</w:t>
      </w:r>
      <w:r w:rsidR="004101F7" w:rsidRPr="00152C52">
        <w:rPr>
          <w:rFonts w:ascii="Arial" w:hAnsi="Arial" w:cs="Arial"/>
          <w:sz w:val="20"/>
          <w:szCs w:val="20"/>
          <w:lang w:eastAsia="pt-BR"/>
        </w:rPr>
        <w:t>%)</w:t>
      </w:r>
      <w:r w:rsidR="00152C52" w:rsidRPr="00152C52">
        <w:rPr>
          <w:rFonts w:ascii="Arial" w:hAnsi="Arial" w:cs="Arial"/>
          <w:sz w:val="20"/>
          <w:szCs w:val="20"/>
          <w:lang w:eastAsia="pt-BR"/>
        </w:rPr>
        <w:t xml:space="preserve"> x</w:t>
      </w:r>
      <w:r w:rsidR="00413F35" w:rsidRPr="00152C52">
        <w:rPr>
          <w:rFonts w:ascii="Arial" w:hAnsi="Arial" w:cs="Arial"/>
          <w:sz w:val="20"/>
          <w:szCs w:val="20"/>
          <w:lang w:eastAsia="pt-BR"/>
        </w:rPr>
        <w:t xml:space="preserve"> </w:t>
      </w:r>
      <w:r w:rsidR="00152C52">
        <w:rPr>
          <w:rFonts w:ascii="Arial" w:hAnsi="Arial" w:cs="Arial"/>
          <w:sz w:val="20"/>
          <w:szCs w:val="20"/>
          <w:lang w:eastAsia="pt-BR"/>
        </w:rPr>
        <w:t>R$ 1,51</w:t>
      </w:r>
      <w:r w:rsidR="00152C52" w:rsidRPr="00152C52">
        <w:rPr>
          <w:rFonts w:ascii="Arial" w:hAnsi="Arial" w:cs="Arial"/>
          <w:sz w:val="20"/>
          <w:szCs w:val="20"/>
          <w:lang w:eastAsia="pt-BR"/>
        </w:rPr>
        <w:t xml:space="preserve"> </w:t>
      </w:r>
      <w:r w:rsidR="00152C52">
        <w:rPr>
          <w:rFonts w:ascii="Arial" w:hAnsi="Arial" w:cs="Arial"/>
          <w:sz w:val="20"/>
          <w:szCs w:val="20"/>
          <w:lang w:eastAsia="pt-BR"/>
        </w:rPr>
        <w:t>(</w:t>
      </w:r>
      <w:r w:rsidR="00413F35" w:rsidRPr="00152C52">
        <w:rPr>
          <w:rFonts w:ascii="Arial" w:hAnsi="Arial" w:cs="Arial"/>
          <w:sz w:val="20"/>
          <w:szCs w:val="20"/>
          <w:lang w:eastAsia="pt-BR"/>
        </w:rPr>
        <w:t>valor</w:t>
      </w:r>
      <w:r w:rsidR="00152C52">
        <w:rPr>
          <w:rFonts w:ascii="Arial" w:hAnsi="Arial" w:cs="Arial"/>
          <w:sz w:val="20"/>
          <w:szCs w:val="20"/>
          <w:lang w:eastAsia="pt-BR"/>
        </w:rPr>
        <w:t xml:space="preserve"> em R$ /</w:t>
      </w:r>
      <w:r w:rsidR="00413F35" w:rsidRPr="00152C52">
        <w:rPr>
          <w:rFonts w:ascii="Arial" w:hAnsi="Arial" w:cs="Arial"/>
          <w:sz w:val="20"/>
          <w:szCs w:val="20"/>
          <w:lang w:eastAsia="pt-BR"/>
        </w:rPr>
        <w:t>m</w:t>
      </w:r>
      <w:r w:rsidR="00152C52">
        <w:rPr>
          <w:rFonts w:ascii="Arial" w:hAnsi="Arial" w:cs="Arial"/>
          <w:sz w:val="20"/>
          <w:szCs w:val="20"/>
          <w:lang w:eastAsia="pt-BR"/>
        </w:rPr>
        <w:t>³</w:t>
      </w:r>
      <w:r w:rsidR="00413F35" w:rsidRPr="00152C52">
        <w:rPr>
          <w:rFonts w:ascii="Arial" w:hAnsi="Arial" w:cs="Arial"/>
          <w:sz w:val="20"/>
          <w:szCs w:val="20"/>
          <w:lang w:eastAsia="pt-BR"/>
        </w:rPr>
        <w:t>).</w:t>
      </w:r>
    </w:p>
    <w:p w:rsidR="002602F8" w:rsidRDefault="00152C52" w:rsidP="00C739D3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V</w:t>
      </w:r>
      <w:r w:rsidR="00FA09AB">
        <w:rPr>
          <w:rFonts w:ascii="Arial" w:hAnsi="Arial" w:cs="Arial"/>
          <w:sz w:val="20"/>
          <w:szCs w:val="20"/>
          <w:lang w:eastAsia="pt-BR"/>
        </w:rPr>
        <w:t>alor</w:t>
      </w:r>
      <w:r>
        <w:rPr>
          <w:rFonts w:ascii="Arial" w:hAnsi="Arial" w:cs="Arial"/>
          <w:sz w:val="20"/>
          <w:szCs w:val="20"/>
          <w:lang w:eastAsia="pt-BR"/>
        </w:rPr>
        <w:t xml:space="preserve"> = [16.000,00 m²] x [ 0,20 m] x [1,3] x R$ 1,51 = R$ 6.281,60.</w:t>
      </w:r>
    </w:p>
    <w:p w:rsidR="00C739D3" w:rsidRDefault="00C739D3" w:rsidP="00C739D3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FA09AB" w:rsidRDefault="00FA09AB" w:rsidP="00C739D3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t>1.1.26 Transporte de Entulhos (Material Proveniente da Limpeza do Canteiro).</w:t>
      </w:r>
    </w:p>
    <w:p w:rsidR="00FA09AB" w:rsidRPr="00FA09AB" w:rsidRDefault="00FA09AB" w:rsidP="00FA09AB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 w:rsidRPr="00FA09AB">
        <w:rPr>
          <w:rFonts w:ascii="Arial" w:hAnsi="Arial" w:cs="Arial"/>
          <w:sz w:val="20"/>
          <w:szCs w:val="20"/>
          <w:lang w:eastAsia="pt-BR"/>
        </w:rPr>
        <w:t>Valor = volume de material da limpeza (com empolamento de 30%) x Distância de Transporte</w:t>
      </w:r>
      <w:r w:rsidR="00C739D3">
        <w:rPr>
          <w:rFonts w:ascii="Arial" w:hAnsi="Arial" w:cs="Arial"/>
          <w:sz w:val="20"/>
          <w:szCs w:val="20"/>
          <w:lang w:eastAsia="pt-BR"/>
        </w:rPr>
        <w:t xml:space="preserve"> (DT)</w:t>
      </w:r>
      <w:r w:rsidRPr="00FA09AB">
        <w:rPr>
          <w:rFonts w:ascii="Arial" w:hAnsi="Arial" w:cs="Arial"/>
          <w:sz w:val="20"/>
          <w:szCs w:val="20"/>
          <w:lang w:eastAsia="pt-BR"/>
        </w:rPr>
        <w:t xml:space="preserve"> x custo</w:t>
      </w:r>
    </w:p>
    <w:p w:rsidR="00FA09AB" w:rsidRDefault="00FA09AB" w:rsidP="00C739D3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 xml:space="preserve">Valor = 4.160,00 m³ x 6,0 Km x R$ 1,83 </w:t>
      </w:r>
      <w:r w:rsidR="00C739D3">
        <w:rPr>
          <w:rFonts w:ascii="Arial" w:hAnsi="Arial" w:cs="Arial"/>
          <w:sz w:val="20"/>
          <w:szCs w:val="20"/>
          <w:lang w:eastAsia="pt-BR"/>
        </w:rPr>
        <w:t>= R$ 274.060,80</w:t>
      </w:r>
    </w:p>
    <w:p w:rsidR="00C739D3" w:rsidRDefault="00C739D3" w:rsidP="00C739D3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lastRenderedPageBreak/>
        <w:t>1.1.27 Espalhamento de Material Proveniente da Limpeza do Canteiro.</w:t>
      </w:r>
    </w:p>
    <w:p w:rsidR="00C739D3" w:rsidRDefault="00C739D3" w:rsidP="00C739D3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Valor = volume x empolamento x custo</w:t>
      </w:r>
    </w:p>
    <w:p w:rsidR="00C739D3" w:rsidRDefault="00C739D3" w:rsidP="00C739D3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Valor</w:t>
      </w:r>
      <w:r w:rsidRPr="00152C52">
        <w:rPr>
          <w:rFonts w:ascii="Arial" w:hAnsi="Arial" w:cs="Arial"/>
          <w:sz w:val="20"/>
          <w:szCs w:val="20"/>
          <w:lang w:eastAsia="pt-BR"/>
        </w:rPr>
        <w:t xml:space="preserve"> =</w:t>
      </w:r>
      <w:r w:rsidR="009665EA" w:rsidRPr="00152C52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152C52">
        <w:rPr>
          <w:rFonts w:ascii="Arial" w:hAnsi="Arial" w:cs="Arial"/>
          <w:sz w:val="20"/>
          <w:szCs w:val="20"/>
          <w:lang w:eastAsia="pt-BR"/>
        </w:rPr>
        <w:t>Área de limpeza do Canteiro (m²) x Espessura de 0,20 m</w:t>
      </w:r>
      <w:r w:rsidR="009665EA" w:rsidRPr="00152C52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152C52">
        <w:rPr>
          <w:rFonts w:ascii="Arial" w:hAnsi="Arial" w:cs="Arial"/>
          <w:sz w:val="20"/>
          <w:szCs w:val="20"/>
          <w:lang w:eastAsia="pt-BR"/>
        </w:rPr>
        <w:t>x 1,</w:t>
      </w:r>
      <w:r>
        <w:rPr>
          <w:rFonts w:ascii="Arial" w:hAnsi="Arial" w:cs="Arial"/>
          <w:sz w:val="20"/>
          <w:szCs w:val="20"/>
          <w:lang w:eastAsia="pt-BR"/>
        </w:rPr>
        <w:t xml:space="preserve">3 </w:t>
      </w:r>
      <w:r w:rsidRPr="00152C52">
        <w:rPr>
          <w:rFonts w:ascii="Arial" w:hAnsi="Arial" w:cs="Arial"/>
          <w:sz w:val="20"/>
          <w:szCs w:val="20"/>
          <w:lang w:eastAsia="pt-BR"/>
        </w:rPr>
        <w:t xml:space="preserve">(Empolamento de </w:t>
      </w:r>
      <w:r>
        <w:rPr>
          <w:rFonts w:ascii="Arial" w:hAnsi="Arial" w:cs="Arial"/>
          <w:sz w:val="20"/>
          <w:szCs w:val="20"/>
          <w:lang w:eastAsia="pt-BR"/>
        </w:rPr>
        <w:t>30</w:t>
      </w:r>
      <w:r w:rsidRPr="00152C52">
        <w:rPr>
          <w:rFonts w:ascii="Arial" w:hAnsi="Arial" w:cs="Arial"/>
          <w:sz w:val="20"/>
          <w:szCs w:val="20"/>
          <w:lang w:eastAsia="pt-BR"/>
        </w:rPr>
        <w:t xml:space="preserve">%) x </w:t>
      </w:r>
      <w:r>
        <w:rPr>
          <w:rFonts w:ascii="Arial" w:hAnsi="Arial" w:cs="Arial"/>
          <w:sz w:val="20"/>
          <w:szCs w:val="20"/>
          <w:lang w:eastAsia="pt-BR"/>
        </w:rPr>
        <w:t>R$ 1,57</w:t>
      </w:r>
      <w:r w:rsidRPr="00152C52">
        <w:rPr>
          <w:rFonts w:ascii="Arial" w:hAnsi="Arial" w:cs="Arial"/>
          <w:sz w:val="20"/>
          <w:szCs w:val="20"/>
          <w:lang w:eastAsia="pt-BR"/>
        </w:rPr>
        <w:t xml:space="preserve"> </w:t>
      </w:r>
      <w:r>
        <w:rPr>
          <w:rFonts w:ascii="Arial" w:hAnsi="Arial" w:cs="Arial"/>
          <w:sz w:val="20"/>
          <w:szCs w:val="20"/>
          <w:lang w:eastAsia="pt-BR"/>
        </w:rPr>
        <w:t>(</w:t>
      </w:r>
      <w:r w:rsidRPr="00152C52">
        <w:rPr>
          <w:rFonts w:ascii="Arial" w:hAnsi="Arial" w:cs="Arial"/>
          <w:sz w:val="20"/>
          <w:szCs w:val="20"/>
          <w:lang w:eastAsia="pt-BR"/>
        </w:rPr>
        <w:t>valor</w:t>
      </w:r>
      <w:r>
        <w:rPr>
          <w:rFonts w:ascii="Arial" w:hAnsi="Arial" w:cs="Arial"/>
          <w:sz w:val="20"/>
          <w:szCs w:val="20"/>
          <w:lang w:eastAsia="pt-BR"/>
        </w:rPr>
        <w:t xml:space="preserve"> em R$ /</w:t>
      </w:r>
      <w:r w:rsidRPr="00152C52">
        <w:rPr>
          <w:rFonts w:ascii="Arial" w:hAnsi="Arial" w:cs="Arial"/>
          <w:sz w:val="20"/>
          <w:szCs w:val="20"/>
          <w:lang w:eastAsia="pt-BR"/>
        </w:rPr>
        <w:t>m</w:t>
      </w:r>
      <w:r>
        <w:rPr>
          <w:rFonts w:ascii="Arial" w:hAnsi="Arial" w:cs="Arial"/>
          <w:sz w:val="20"/>
          <w:szCs w:val="20"/>
          <w:lang w:eastAsia="pt-BR"/>
        </w:rPr>
        <w:t>³</w:t>
      </w:r>
      <w:r w:rsidRPr="00152C52">
        <w:rPr>
          <w:rFonts w:ascii="Arial" w:hAnsi="Arial" w:cs="Arial"/>
          <w:sz w:val="20"/>
          <w:szCs w:val="20"/>
          <w:lang w:eastAsia="pt-BR"/>
        </w:rPr>
        <w:t>).</w:t>
      </w:r>
    </w:p>
    <w:p w:rsidR="00C739D3" w:rsidRDefault="00C739D3" w:rsidP="00C739D3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 xml:space="preserve">Valor = [16.000,00 m²] x </w:t>
      </w:r>
      <w:r w:rsidR="009665EA">
        <w:rPr>
          <w:rFonts w:ascii="Arial" w:hAnsi="Arial" w:cs="Arial"/>
          <w:sz w:val="20"/>
          <w:szCs w:val="20"/>
          <w:lang w:eastAsia="pt-BR"/>
        </w:rPr>
        <w:t>[</w:t>
      </w:r>
      <w:r>
        <w:rPr>
          <w:rFonts w:ascii="Arial" w:hAnsi="Arial" w:cs="Arial"/>
          <w:sz w:val="20"/>
          <w:szCs w:val="20"/>
          <w:lang w:eastAsia="pt-BR"/>
        </w:rPr>
        <w:t>0,20 m] x [1,3] x R$ 1,51 = R$ 6.531,20.</w:t>
      </w:r>
    </w:p>
    <w:p w:rsidR="00C739D3" w:rsidRDefault="00C739D3" w:rsidP="00C739D3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C739D3" w:rsidRDefault="00C739D3" w:rsidP="00C739D3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t>1.1.28 Carga e Descarga de Equipamentos Pesados.</w:t>
      </w:r>
    </w:p>
    <w:p w:rsidR="00C739D3" w:rsidRDefault="0040022C" w:rsidP="00780294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 w:rsidRPr="00780294">
        <w:rPr>
          <w:rFonts w:ascii="Arial" w:hAnsi="Arial" w:cs="Arial"/>
          <w:sz w:val="20"/>
          <w:szCs w:val="20"/>
          <w:lang w:eastAsia="pt-BR"/>
        </w:rPr>
        <w:t>Quantidade de Equipamentos multiplicada pelo custo unitário</w:t>
      </w:r>
      <w:r w:rsidR="00780294" w:rsidRPr="00780294">
        <w:rPr>
          <w:rFonts w:ascii="Arial" w:hAnsi="Arial" w:cs="Arial"/>
          <w:sz w:val="20"/>
          <w:szCs w:val="20"/>
          <w:lang w:eastAsia="pt-BR"/>
        </w:rPr>
        <w:t>.</w:t>
      </w:r>
    </w:p>
    <w:p w:rsidR="00780294" w:rsidRDefault="00780294" w:rsidP="00780294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Valor = 75 unid. x R$ 4,62 = R$ 693,60.</w:t>
      </w:r>
    </w:p>
    <w:p w:rsidR="00780294" w:rsidRDefault="00780294" w:rsidP="00780294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t>1.1.29 Transporte de Equipamentos Pesados.</w:t>
      </w:r>
    </w:p>
    <w:p w:rsidR="00780294" w:rsidRDefault="00780294" w:rsidP="00780294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 w:rsidRPr="00780294">
        <w:rPr>
          <w:rFonts w:ascii="Arial" w:hAnsi="Arial" w:cs="Arial"/>
          <w:sz w:val="20"/>
          <w:szCs w:val="20"/>
          <w:lang w:eastAsia="pt-BR"/>
        </w:rPr>
        <w:t>Quantidade de Equipamentos</w:t>
      </w:r>
      <w:r>
        <w:rPr>
          <w:rFonts w:ascii="Arial" w:hAnsi="Arial" w:cs="Arial"/>
          <w:sz w:val="20"/>
          <w:szCs w:val="20"/>
          <w:lang w:eastAsia="pt-BR"/>
        </w:rPr>
        <w:t xml:space="preserve"> x </w:t>
      </w:r>
      <w:r w:rsidR="00C87576">
        <w:rPr>
          <w:rFonts w:ascii="Arial" w:hAnsi="Arial" w:cs="Arial"/>
          <w:sz w:val="20"/>
          <w:szCs w:val="20"/>
          <w:lang w:eastAsia="pt-BR"/>
        </w:rPr>
        <w:t>Distância de T</w:t>
      </w:r>
      <w:r>
        <w:rPr>
          <w:rFonts w:ascii="Arial" w:hAnsi="Arial" w:cs="Arial"/>
          <w:sz w:val="20"/>
          <w:szCs w:val="20"/>
          <w:lang w:eastAsia="pt-BR"/>
        </w:rPr>
        <w:t>ransporte (DT)</w:t>
      </w:r>
      <w:r w:rsidRPr="00780294">
        <w:rPr>
          <w:rFonts w:ascii="Arial" w:hAnsi="Arial" w:cs="Arial"/>
          <w:sz w:val="20"/>
          <w:szCs w:val="20"/>
          <w:lang w:eastAsia="pt-BR"/>
        </w:rPr>
        <w:t xml:space="preserve"> </w:t>
      </w:r>
      <w:r>
        <w:rPr>
          <w:rFonts w:ascii="Arial" w:hAnsi="Arial" w:cs="Arial"/>
          <w:sz w:val="20"/>
          <w:szCs w:val="20"/>
          <w:lang w:eastAsia="pt-BR"/>
        </w:rPr>
        <w:t>x</w:t>
      </w:r>
      <w:r w:rsidRPr="00780294">
        <w:rPr>
          <w:rFonts w:ascii="Arial" w:hAnsi="Arial" w:cs="Arial"/>
          <w:sz w:val="20"/>
          <w:szCs w:val="20"/>
          <w:lang w:eastAsia="pt-BR"/>
        </w:rPr>
        <w:t xml:space="preserve"> </w:t>
      </w:r>
      <w:r>
        <w:rPr>
          <w:rFonts w:ascii="Arial" w:hAnsi="Arial" w:cs="Arial"/>
          <w:sz w:val="20"/>
          <w:szCs w:val="20"/>
          <w:lang w:eastAsia="pt-BR"/>
        </w:rPr>
        <w:t xml:space="preserve">2 (início e final da obra) x </w:t>
      </w:r>
      <w:r w:rsidR="00C87576">
        <w:rPr>
          <w:rFonts w:ascii="Arial" w:hAnsi="Arial" w:cs="Arial"/>
          <w:sz w:val="20"/>
          <w:szCs w:val="20"/>
          <w:lang w:eastAsia="pt-BR"/>
        </w:rPr>
        <w:t>C</w:t>
      </w:r>
      <w:r w:rsidRPr="00780294">
        <w:rPr>
          <w:rFonts w:ascii="Arial" w:hAnsi="Arial" w:cs="Arial"/>
          <w:sz w:val="20"/>
          <w:szCs w:val="20"/>
          <w:lang w:eastAsia="pt-BR"/>
        </w:rPr>
        <w:t xml:space="preserve">usto </w:t>
      </w:r>
      <w:r w:rsidR="00C87576">
        <w:rPr>
          <w:rFonts w:ascii="Arial" w:hAnsi="Arial" w:cs="Arial"/>
          <w:sz w:val="20"/>
          <w:szCs w:val="20"/>
          <w:lang w:eastAsia="pt-BR"/>
        </w:rPr>
        <w:t>U</w:t>
      </w:r>
      <w:r w:rsidRPr="00780294">
        <w:rPr>
          <w:rFonts w:ascii="Arial" w:hAnsi="Arial" w:cs="Arial"/>
          <w:sz w:val="20"/>
          <w:szCs w:val="20"/>
          <w:lang w:eastAsia="pt-BR"/>
        </w:rPr>
        <w:t>nitário.</w:t>
      </w:r>
    </w:p>
    <w:p w:rsidR="00780294" w:rsidRDefault="00780294" w:rsidP="00780294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 xml:space="preserve">Valor = 75 unid. x </w:t>
      </w:r>
      <w:r w:rsidR="009665EA">
        <w:rPr>
          <w:rFonts w:ascii="Arial" w:hAnsi="Arial" w:cs="Arial"/>
          <w:sz w:val="20"/>
          <w:szCs w:val="20"/>
          <w:lang w:eastAsia="pt-BR"/>
        </w:rPr>
        <w:t>10 km</w:t>
      </w:r>
      <w:r w:rsidR="00C87576">
        <w:rPr>
          <w:rFonts w:ascii="Arial" w:hAnsi="Arial" w:cs="Arial"/>
          <w:sz w:val="20"/>
          <w:szCs w:val="20"/>
          <w:lang w:eastAsia="pt-BR"/>
        </w:rPr>
        <w:t xml:space="preserve"> x </w:t>
      </w:r>
      <w:r w:rsidR="007E448A">
        <w:rPr>
          <w:rFonts w:ascii="Arial" w:hAnsi="Arial" w:cs="Arial"/>
          <w:sz w:val="20"/>
          <w:szCs w:val="20"/>
          <w:lang w:eastAsia="pt-BR"/>
        </w:rPr>
        <w:t xml:space="preserve">2 x </w:t>
      </w:r>
      <w:r>
        <w:rPr>
          <w:rFonts w:ascii="Arial" w:hAnsi="Arial" w:cs="Arial"/>
          <w:sz w:val="20"/>
          <w:szCs w:val="20"/>
          <w:lang w:eastAsia="pt-BR"/>
        </w:rPr>
        <w:t xml:space="preserve">R$ </w:t>
      </w:r>
      <w:r w:rsidR="007E448A">
        <w:rPr>
          <w:rFonts w:ascii="Arial" w:hAnsi="Arial" w:cs="Arial"/>
          <w:sz w:val="20"/>
          <w:szCs w:val="20"/>
          <w:lang w:eastAsia="pt-BR"/>
        </w:rPr>
        <w:t>12,19</w:t>
      </w:r>
      <w:r>
        <w:rPr>
          <w:rFonts w:ascii="Arial" w:hAnsi="Arial" w:cs="Arial"/>
          <w:sz w:val="20"/>
          <w:szCs w:val="20"/>
          <w:lang w:eastAsia="pt-BR"/>
        </w:rPr>
        <w:t xml:space="preserve"> = R$ </w:t>
      </w:r>
      <w:r w:rsidR="007E448A">
        <w:rPr>
          <w:rFonts w:ascii="Arial" w:hAnsi="Arial" w:cs="Arial"/>
          <w:sz w:val="20"/>
          <w:szCs w:val="20"/>
          <w:lang w:eastAsia="pt-BR"/>
        </w:rPr>
        <w:t>18.282,75</w:t>
      </w:r>
      <w:r>
        <w:rPr>
          <w:rFonts w:ascii="Arial" w:hAnsi="Arial" w:cs="Arial"/>
          <w:sz w:val="20"/>
          <w:szCs w:val="20"/>
          <w:lang w:eastAsia="pt-BR"/>
        </w:rPr>
        <w:t>.</w:t>
      </w:r>
    </w:p>
    <w:p w:rsidR="00163AC0" w:rsidRDefault="00163AC0" w:rsidP="00163AC0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t xml:space="preserve">1.1.30 Carga e Descarga de Equipamentos </w:t>
      </w:r>
      <w:r w:rsidR="00B927BE">
        <w:rPr>
          <w:rFonts w:ascii="Arial" w:hAnsi="Arial" w:cs="Arial"/>
          <w:b/>
          <w:bCs/>
          <w:lang w:eastAsia="pt-BR"/>
        </w:rPr>
        <w:t>Leves</w:t>
      </w:r>
      <w:r>
        <w:rPr>
          <w:rFonts w:ascii="Arial" w:hAnsi="Arial" w:cs="Arial"/>
          <w:b/>
          <w:bCs/>
          <w:lang w:eastAsia="pt-BR"/>
        </w:rPr>
        <w:t>.</w:t>
      </w:r>
    </w:p>
    <w:p w:rsidR="00163AC0" w:rsidRDefault="0040022C" w:rsidP="00163AC0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 w:rsidRPr="00780294">
        <w:rPr>
          <w:rFonts w:ascii="Arial" w:hAnsi="Arial" w:cs="Arial"/>
          <w:sz w:val="20"/>
          <w:szCs w:val="20"/>
          <w:lang w:eastAsia="pt-BR"/>
        </w:rPr>
        <w:t>Quantidade de Equipamentos multiplicada pelo custo unitário</w:t>
      </w:r>
      <w:r w:rsidR="00163AC0" w:rsidRPr="00780294">
        <w:rPr>
          <w:rFonts w:ascii="Arial" w:hAnsi="Arial" w:cs="Arial"/>
          <w:sz w:val="20"/>
          <w:szCs w:val="20"/>
          <w:lang w:eastAsia="pt-BR"/>
        </w:rPr>
        <w:t>.</w:t>
      </w:r>
    </w:p>
    <w:p w:rsidR="00163AC0" w:rsidRDefault="00163AC0" w:rsidP="00163AC0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 xml:space="preserve">Valor = </w:t>
      </w:r>
      <w:r w:rsidR="00B927BE">
        <w:rPr>
          <w:rFonts w:ascii="Arial" w:hAnsi="Arial" w:cs="Arial"/>
          <w:sz w:val="20"/>
          <w:szCs w:val="20"/>
          <w:lang w:eastAsia="pt-BR"/>
        </w:rPr>
        <w:t>60</w:t>
      </w:r>
      <w:r>
        <w:rPr>
          <w:rFonts w:ascii="Arial" w:hAnsi="Arial" w:cs="Arial"/>
          <w:sz w:val="20"/>
          <w:szCs w:val="20"/>
          <w:lang w:eastAsia="pt-BR"/>
        </w:rPr>
        <w:t xml:space="preserve"> unid. x R$ </w:t>
      </w:r>
      <w:r w:rsidR="00B927BE">
        <w:rPr>
          <w:rFonts w:ascii="Arial" w:hAnsi="Arial" w:cs="Arial"/>
          <w:sz w:val="20"/>
          <w:szCs w:val="20"/>
          <w:lang w:eastAsia="pt-BR"/>
        </w:rPr>
        <w:t>3</w:t>
      </w:r>
      <w:r>
        <w:rPr>
          <w:rFonts w:ascii="Arial" w:hAnsi="Arial" w:cs="Arial"/>
          <w:sz w:val="20"/>
          <w:szCs w:val="20"/>
          <w:lang w:eastAsia="pt-BR"/>
        </w:rPr>
        <w:t xml:space="preserve">,62 = R$ </w:t>
      </w:r>
      <w:r w:rsidR="00B927BE">
        <w:rPr>
          <w:rFonts w:ascii="Arial" w:hAnsi="Arial" w:cs="Arial"/>
          <w:sz w:val="20"/>
          <w:szCs w:val="20"/>
          <w:lang w:eastAsia="pt-BR"/>
        </w:rPr>
        <w:t>438,88</w:t>
      </w:r>
      <w:r>
        <w:rPr>
          <w:rFonts w:ascii="Arial" w:hAnsi="Arial" w:cs="Arial"/>
          <w:sz w:val="20"/>
          <w:szCs w:val="20"/>
          <w:lang w:eastAsia="pt-BR"/>
        </w:rPr>
        <w:t>.</w:t>
      </w:r>
    </w:p>
    <w:p w:rsidR="00B927BE" w:rsidRDefault="00B927BE" w:rsidP="00B927BE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t>1.1.31 Transporte de Equipamentos Leves.</w:t>
      </w:r>
    </w:p>
    <w:p w:rsidR="00B927BE" w:rsidRDefault="00B927BE" w:rsidP="00B927BE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 w:rsidRPr="00780294">
        <w:rPr>
          <w:rFonts w:ascii="Arial" w:hAnsi="Arial" w:cs="Arial"/>
          <w:sz w:val="20"/>
          <w:szCs w:val="20"/>
          <w:lang w:eastAsia="pt-BR"/>
        </w:rPr>
        <w:t>Quantidade de Equipamentos</w:t>
      </w:r>
      <w:r>
        <w:rPr>
          <w:rFonts w:ascii="Arial" w:hAnsi="Arial" w:cs="Arial"/>
          <w:sz w:val="20"/>
          <w:szCs w:val="20"/>
          <w:lang w:eastAsia="pt-BR"/>
        </w:rPr>
        <w:t xml:space="preserve"> x Distância de Transporte (DT)</w:t>
      </w:r>
      <w:r w:rsidRPr="00780294">
        <w:rPr>
          <w:rFonts w:ascii="Arial" w:hAnsi="Arial" w:cs="Arial"/>
          <w:sz w:val="20"/>
          <w:szCs w:val="20"/>
          <w:lang w:eastAsia="pt-BR"/>
        </w:rPr>
        <w:t xml:space="preserve"> </w:t>
      </w:r>
      <w:r>
        <w:rPr>
          <w:rFonts w:ascii="Arial" w:hAnsi="Arial" w:cs="Arial"/>
          <w:sz w:val="20"/>
          <w:szCs w:val="20"/>
          <w:lang w:eastAsia="pt-BR"/>
        </w:rPr>
        <w:t>x</w:t>
      </w:r>
      <w:r w:rsidRPr="00780294">
        <w:rPr>
          <w:rFonts w:ascii="Arial" w:hAnsi="Arial" w:cs="Arial"/>
          <w:sz w:val="20"/>
          <w:szCs w:val="20"/>
          <w:lang w:eastAsia="pt-BR"/>
        </w:rPr>
        <w:t xml:space="preserve"> </w:t>
      </w:r>
      <w:r>
        <w:rPr>
          <w:rFonts w:ascii="Arial" w:hAnsi="Arial" w:cs="Arial"/>
          <w:sz w:val="20"/>
          <w:szCs w:val="20"/>
          <w:lang w:eastAsia="pt-BR"/>
        </w:rPr>
        <w:t>2 (início e final da obra) x C</w:t>
      </w:r>
      <w:r w:rsidRPr="00780294">
        <w:rPr>
          <w:rFonts w:ascii="Arial" w:hAnsi="Arial" w:cs="Arial"/>
          <w:sz w:val="20"/>
          <w:szCs w:val="20"/>
          <w:lang w:eastAsia="pt-BR"/>
        </w:rPr>
        <w:t xml:space="preserve">usto </w:t>
      </w:r>
      <w:r>
        <w:rPr>
          <w:rFonts w:ascii="Arial" w:hAnsi="Arial" w:cs="Arial"/>
          <w:sz w:val="20"/>
          <w:szCs w:val="20"/>
          <w:lang w:eastAsia="pt-BR"/>
        </w:rPr>
        <w:t>U</w:t>
      </w:r>
      <w:r w:rsidRPr="00780294">
        <w:rPr>
          <w:rFonts w:ascii="Arial" w:hAnsi="Arial" w:cs="Arial"/>
          <w:sz w:val="20"/>
          <w:szCs w:val="20"/>
          <w:lang w:eastAsia="pt-BR"/>
        </w:rPr>
        <w:t>nitário.</w:t>
      </w:r>
    </w:p>
    <w:p w:rsidR="00B927BE" w:rsidRDefault="00B927BE" w:rsidP="00B927BE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 xml:space="preserve">Valor = 60 unid. x </w:t>
      </w:r>
      <w:r w:rsidR="009665EA">
        <w:rPr>
          <w:rFonts w:ascii="Arial" w:hAnsi="Arial" w:cs="Arial"/>
          <w:sz w:val="20"/>
          <w:szCs w:val="20"/>
          <w:lang w:eastAsia="pt-BR"/>
        </w:rPr>
        <w:t>10 km</w:t>
      </w:r>
      <w:r>
        <w:rPr>
          <w:rFonts w:ascii="Arial" w:hAnsi="Arial" w:cs="Arial"/>
          <w:sz w:val="20"/>
          <w:szCs w:val="20"/>
          <w:lang w:eastAsia="pt-BR"/>
        </w:rPr>
        <w:t xml:space="preserve"> x 2 x R$ 7,84 = R$ 9.402,79.</w:t>
      </w:r>
    </w:p>
    <w:p w:rsidR="004D3C79" w:rsidRDefault="004D3C79" w:rsidP="004D3C79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t>1.1.32 Transporte de Materiais para Obra.</w:t>
      </w:r>
    </w:p>
    <w:p w:rsidR="004D3C79" w:rsidRDefault="004D3C79" w:rsidP="004D3C79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Volume estimado de materiais (Ton.) x Distância de Transporte (DT - Km)</w:t>
      </w:r>
      <w:r w:rsidRPr="00780294">
        <w:rPr>
          <w:rFonts w:ascii="Arial" w:hAnsi="Arial" w:cs="Arial"/>
          <w:sz w:val="20"/>
          <w:szCs w:val="20"/>
          <w:lang w:eastAsia="pt-BR"/>
        </w:rPr>
        <w:t xml:space="preserve"> </w:t>
      </w:r>
      <w:r>
        <w:rPr>
          <w:rFonts w:ascii="Arial" w:hAnsi="Arial" w:cs="Arial"/>
          <w:sz w:val="20"/>
          <w:szCs w:val="20"/>
          <w:lang w:eastAsia="pt-BR"/>
        </w:rPr>
        <w:t>x</w:t>
      </w:r>
      <w:r w:rsidR="009665EA" w:rsidRPr="00780294">
        <w:rPr>
          <w:rFonts w:ascii="Arial" w:hAnsi="Arial" w:cs="Arial"/>
          <w:sz w:val="20"/>
          <w:szCs w:val="20"/>
          <w:lang w:eastAsia="pt-BR"/>
        </w:rPr>
        <w:t xml:space="preserve"> </w:t>
      </w:r>
      <w:r>
        <w:rPr>
          <w:rFonts w:ascii="Arial" w:hAnsi="Arial" w:cs="Arial"/>
          <w:sz w:val="20"/>
          <w:szCs w:val="20"/>
          <w:lang w:eastAsia="pt-BR"/>
        </w:rPr>
        <w:t>C</w:t>
      </w:r>
      <w:r w:rsidRPr="00780294">
        <w:rPr>
          <w:rFonts w:ascii="Arial" w:hAnsi="Arial" w:cs="Arial"/>
          <w:sz w:val="20"/>
          <w:szCs w:val="20"/>
          <w:lang w:eastAsia="pt-BR"/>
        </w:rPr>
        <w:t>usto.</w:t>
      </w:r>
    </w:p>
    <w:p w:rsidR="004D3C79" w:rsidRDefault="004D3C79" w:rsidP="004D3C79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Valor = 31.285,65 T x 5,0 Km x R$ 0,86 = R$ 134.528,30</w:t>
      </w:r>
    </w:p>
    <w:p w:rsidR="004D3C79" w:rsidRDefault="004D3C79" w:rsidP="004D3C79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i/>
          <w:sz w:val="20"/>
          <w:szCs w:val="20"/>
          <w:lang w:eastAsia="pt-BR"/>
        </w:rPr>
      </w:pPr>
    </w:p>
    <w:p w:rsidR="004D3C79" w:rsidRPr="004D3C79" w:rsidRDefault="004D3C79" w:rsidP="004D3C79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i/>
          <w:sz w:val="20"/>
          <w:szCs w:val="20"/>
          <w:lang w:eastAsia="pt-BR"/>
        </w:rPr>
      </w:pPr>
      <w:r w:rsidRPr="004D3C79">
        <w:rPr>
          <w:rFonts w:ascii="Arial" w:hAnsi="Arial" w:cs="Arial"/>
          <w:i/>
          <w:sz w:val="20"/>
          <w:szCs w:val="20"/>
          <w:lang w:eastAsia="pt-BR"/>
        </w:rPr>
        <w:t>*volume estimado de materiais contempla, brita, areia, madeira, telhas, materiais elétricos, materiais hidráulicos, materiais de serralheria, etc.</w:t>
      </w:r>
      <w:r>
        <w:rPr>
          <w:rFonts w:ascii="Arial" w:hAnsi="Arial" w:cs="Arial"/>
          <w:i/>
          <w:sz w:val="20"/>
          <w:szCs w:val="20"/>
          <w:lang w:eastAsia="pt-BR"/>
        </w:rPr>
        <w:t xml:space="preserve"> Apenas para instalação do Canteiro e seus agregados.</w:t>
      </w:r>
    </w:p>
    <w:p w:rsidR="00780294" w:rsidRDefault="00780294" w:rsidP="00780294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</w:p>
    <w:p w:rsidR="004D3C79" w:rsidRDefault="004D3C79" w:rsidP="004D3C79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t>1.1.33 Aluguel de Van 120 – 140 cv (mobilização para obra)</w:t>
      </w:r>
    </w:p>
    <w:p w:rsidR="004D3C79" w:rsidRDefault="004D3C79" w:rsidP="004D3C79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 w:rsidRPr="00FD0387">
        <w:rPr>
          <w:rFonts w:ascii="Arial" w:hAnsi="Arial" w:cs="Arial"/>
          <w:sz w:val="20"/>
          <w:szCs w:val="20"/>
          <w:lang w:eastAsia="pt-BR"/>
        </w:rPr>
        <w:t>Valor</w:t>
      </w:r>
      <w:r>
        <w:rPr>
          <w:rFonts w:ascii="Arial" w:hAnsi="Arial" w:cs="Arial"/>
          <w:sz w:val="20"/>
          <w:szCs w:val="20"/>
          <w:lang w:eastAsia="pt-BR"/>
        </w:rPr>
        <w:t xml:space="preserve"> do Aluguel mensal</w:t>
      </w:r>
      <w:r w:rsidRPr="00FD0387">
        <w:rPr>
          <w:rFonts w:ascii="Arial" w:hAnsi="Arial" w:cs="Arial"/>
          <w:sz w:val="20"/>
          <w:szCs w:val="20"/>
          <w:lang w:eastAsia="pt-BR"/>
        </w:rPr>
        <w:t xml:space="preserve"> multiplicado</w:t>
      </w:r>
      <w:r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FD0387">
        <w:rPr>
          <w:rFonts w:ascii="Arial" w:hAnsi="Arial" w:cs="Arial"/>
          <w:sz w:val="20"/>
          <w:szCs w:val="20"/>
          <w:lang w:eastAsia="pt-BR"/>
        </w:rPr>
        <w:t>pela quantidade de meses</w:t>
      </w:r>
      <w:r>
        <w:rPr>
          <w:rFonts w:ascii="Arial" w:hAnsi="Arial" w:cs="Arial"/>
          <w:sz w:val="20"/>
          <w:szCs w:val="20"/>
          <w:lang w:eastAsia="pt-BR"/>
        </w:rPr>
        <w:t xml:space="preserve"> da obra</w:t>
      </w:r>
      <w:r w:rsidRPr="00FD0387">
        <w:rPr>
          <w:rFonts w:ascii="Arial" w:hAnsi="Arial" w:cs="Arial"/>
          <w:sz w:val="20"/>
          <w:szCs w:val="20"/>
          <w:lang w:eastAsia="pt-BR"/>
        </w:rPr>
        <w:t>.</w:t>
      </w:r>
    </w:p>
    <w:p w:rsidR="004D3C79" w:rsidRDefault="004D3C79" w:rsidP="004D3C79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4D3C79" w:rsidRDefault="004D3C79" w:rsidP="004D3C79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 xml:space="preserve"> Aluguel Mensal</w:t>
      </w:r>
      <w:r w:rsidRPr="00C91C16">
        <w:rPr>
          <w:rFonts w:ascii="Arial" w:hAnsi="Arial" w:cs="Arial"/>
          <w:sz w:val="20"/>
          <w:szCs w:val="20"/>
          <w:lang w:eastAsia="pt-BR"/>
        </w:rPr>
        <w:t xml:space="preserve"> R$ </w:t>
      </w:r>
      <w:r>
        <w:rPr>
          <w:rFonts w:ascii="Arial" w:hAnsi="Arial" w:cs="Arial"/>
          <w:sz w:val="20"/>
          <w:szCs w:val="20"/>
          <w:lang w:eastAsia="pt-BR"/>
        </w:rPr>
        <w:t>5.897,94</w:t>
      </w:r>
      <w:r w:rsidR="009665EA" w:rsidRPr="00C91C16">
        <w:rPr>
          <w:rFonts w:ascii="Arial" w:hAnsi="Arial" w:cs="Arial"/>
          <w:sz w:val="20"/>
          <w:szCs w:val="20"/>
          <w:lang w:eastAsia="pt-BR"/>
        </w:rPr>
        <w:t xml:space="preserve"> </w:t>
      </w:r>
      <w:r>
        <w:rPr>
          <w:rFonts w:ascii="Arial" w:hAnsi="Arial" w:cs="Arial"/>
          <w:sz w:val="20"/>
          <w:szCs w:val="20"/>
          <w:lang w:eastAsia="pt-BR"/>
        </w:rPr>
        <w:t xml:space="preserve">x 7 meses = R$ </w:t>
      </w:r>
      <w:r w:rsidR="00EE7B3E">
        <w:rPr>
          <w:rFonts w:ascii="Arial" w:hAnsi="Arial" w:cs="Arial"/>
          <w:sz w:val="20"/>
          <w:szCs w:val="20"/>
          <w:lang w:eastAsia="pt-BR"/>
        </w:rPr>
        <w:t>41.285,88</w:t>
      </w:r>
      <w:r w:rsidRPr="00C91C16">
        <w:rPr>
          <w:rFonts w:ascii="Arial" w:hAnsi="Arial" w:cs="Arial"/>
          <w:sz w:val="20"/>
          <w:szCs w:val="20"/>
          <w:lang w:eastAsia="pt-BR"/>
        </w:rPr>
        <w:t>.</w:t>
      </w:r>
    </w:p>
    <w:p w:rsidR="004D3C79" w:rsidRPr="00780294" w:rsidRDefault="004D3C79" w:rsidP="00780294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</w:p>
    <w:p w:rsidR="00C739D3" w:rsidRDefault="00C739D3" w:rsidP="00C739D3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2602F8" w:rsidRDefault="002602F8" w:rsidP="00E52D30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0C3B2F" w:rsidRDefault="000C3B2F" w:rsidP="00EF4BFF">
      <w:pPr>
        <w:numPr>
          <w:ilvl w:val="1"/>
          <w:numId w:val="20"/>
        </w:numPr>
        <w:suppressAutoHyphens w:val="0"/>
        <w:autoSpaceDE w:val="0"/>
        <w:autoSpaceDN w:val="0"/>
        <w:adjustRightInd w:val="0"/>
        <w:ind w:left="1134"/>
        <w:rPr>
          <w:rFonts w:ascii="Arial" w:hAnsi="Arial" w:cs="Arial"/>
          <w:b/>
          <w:bCs/>
          <w:i/>
          <w:lang w:eastAsia="pt-BR"/>
        </w:rPr>
      </w:pPr>
      <w:r w:rsidRPr="00BD012E">
        <w:rPr>
          <w:rFonts w:ascii="Arial" w:hAnsi="Arial" w:cs="Arial"/>
          <w:b/>
          <w:bCs/>
          <w:i/>
          <w:lang w:eastAsia="pt-BR"/>
        </w:rPr>
        <w:t>SERVIÇOS D</w:t>
      </w:r>
      <w:r w:rsidR="00EE7B3E">
        <w:rPr>
          <w:rFonts w:ascii="Arial" w:hAnsi="Arial" w:cs="Arial"/>
          <w:b/>
          <w:bCs/>
          <w:i/>
          <w:lang w:eastAsia="pt-BR"/>
        </w:rPr>
        <w:t>IVERSOS</w:t>
      </w:r>
    </w:p>
    <w:p w:rsidR="00EE7B3E" w:rsidRDefault="00EE7B3E" w:rsidP="00EE7B3E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i/>
          <w:lang w:eastAsia="pt-BR"/>
        </w:rPr>
      </w:pPr>
    </w:p>
    <w:p w:rsidR="00EE7B3E" w:rsidRPr="00EE7B3E" w:rsidRDefault="00EE7B3E" w:rsidP="00EE7B3E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t>1.2</w:t>
      </w:r>
      <w:r w:rsidRPr="00EE7B3E">
        <w:rPr>
          <w:rFonts w:ascii="Arial" w:hAnsi="Arial" w:cs="Arial"/>
          <w:b/>
          <w:bCs/>
          <w:lang w:eastAsia="pt-BR"/>
        </w:rPr>
        <w:t>.</w:t>
      </w:r>
      <w:r>
        <w:rPr>
          <w:rFonts w:ascii="Arial" w:hAnsi="Arial" w:cs="Arial"/>
          <w:b/>
          <w:bCs/>
          <w:lang w:eastAsia="pt-BR"/>
        </w:rPr>
        <w:t>1</w:t>
      </w:r>
      <w:r w:rsidRPr="00EE7B3E">
        <w:rPr>
          <w:rFonts w:ascii="Arial" w:hAnsi="Arial" w:cs="Arial"/>
          <w:b/>
          <w:bCs/>
          <w:lang w:eastAsia="pt-BR"/>
        </w:rPr>
        <w:t xml:space="preserve"> </w:t>
      </w:r>
      <w:r>
        <w:rPr>
          <w:rFonts w:ascii="Arial" w:hAnsi="Arial" w:cs="Arial"/>
          <w:b/>
          <w:bCs/>
          <w:lang w:eastAsia="pt-BR"/>
        </w:rPr>
        <w:t>Placa de Obra em Chapa de Aço Galvanizado</w:t>
      </w:r>
    </w:p>
    <w:p w:rsidR="00EE7B3E" w:rsidRDefault="00EE7B3E" w:rsidP="00EE7B3E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Área da Chapa</w:t>
      </w:r>
      <w:r w:rsidRPr="00FD0387">
        <w:rPr>
          <w:rFonts w:ascii="Arial" w:hAnsi="Arial" w:cs="Arial"/>
          <w:sz w:val="20"/>
          <w:szCs w:val="20"/>
          <w:lang w:eastAsia="pt-BR"/>
        </w:rPr>
        <w:t xml:space="preserve"> multiplicado</w:t>
      </w:r>
      <w:r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FD0387">
        <w:rPr>
          <w:rFonts w:ascii="Arial" w:hAnsi="Arial" w:cs="Arial"/>
          <w:sz w:val="20"/>
          <w:szCs w:val="20"/>
          <w:lang w:eastAsia="pt-BR"/>
        </w:rPr>
        <w:t>pel</w:t>
      </w:r>
      <w:r>
        <w:rPr>
          <w:rFonts w:ascii="Arial" w:hAnsi="Arial" w:cs="Arial"/>
          <w:sz w:val="20"/>
          <w:szCs w:val="20"/>
          <w:lang w:eastAsia="pt-BR"/>
        </w:rPr>
        <w:t>o valor unitário</w:t>
      </w:r>
      <w:r w:rsidRPr="00FD0387">
        <w:rPr>
          <w:rFonts w:ascii="Arial" w:hAnsi="Arial" w:cs="Arial"/>
          <w:sz w:val="20"/>
          <w:szCs w:val="20"/>
          <w:lang w:eastAsia="pt-BR"/>
        </w:rPr>
        <w:t>.</w:t>
      </w:r>
    </w:p>
    <w:p w:rsidR="00EE7B3E" w:rsidRDefault="00EE7B3E" w:rsidP="00EE7B3E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 xml:space="preserve"> Valor = 40 m² (4 placas de 5,0 m de largura x 2,0 m altura)  </w:t>
      </w:r>
      <w:r w:rsidR="00BC6304">
        <w:rPr>
          <w:rFonts w:ascii="Arial" w:hAnsi="Arial" w:cs="Arial"/>
          <w:sz w:val="20"/>
          <w:szCs w:val="20"/>
          <w:lang w:eastAsia="pt-BR"/>
        </w:rPr>
        <w:t xml:space="preserve">x </w:t>
      </w:r>
      <w:r w:rsidRPr="00C91C16">
        <w:rPr>
          <w:rFonts w:ascii="Arial" w:hAnsi="Arial" w:cs="Arial"/>
          <w:sz w:val="20"/>
          <w:szCs w:val="20"/>
          <w:lang w:eastAsia="pt-BR"/>
        </w:rPr>
        <w:t xml:space="preserve">R$ </w:t>
      </w:r>
      <w:r w:rsidR="00BC6304">
        <w:rPr>
          <w:rFonts w:ascii="Arial" w:hAnsi="Arial" w:cs="Arial"/>
          <w:sz w:val="20"/>
          <w:szCs w:val="20"/>
          <w:lang w:eastAsia="pt-BR"/>
        </w:rPr>
        <w:t>145,95/m²</w:t>
      </w:r>
      <w:r w:rsidRPr="00C91C16">
        <w:rPr>
          <w:rFonts w:ascii="Arial" w:hAnsi="Arial" w:cs="Arial"/>
          <w:sz w:val="20"/>
          <w:szCs w:val="20"/>
          <w:lang w:eastAsia="pt-BR"/>
        </w:rPr>
        <w:t xml:space="preserve"> </w:t>
      </w:r>
      <w:r>
        <w:rPr>
          <w:rFonts w:ascii="Arial" w:hAnsi="Arial" w:cs="Arial"/>
          <w:sz w:val="20"/>
          <w:szCs w:val="20"/>
          <w:lang w:eastAsia="pt-BR"/>
        </w:rPr>
        <w:t xml:space="preserve"> = R$ </w:t>
      </w:r>
      <w:r w:rsidR="00BC6304">
        <w:rPr>
          <w:rFonts w:ascii="Arial" w:hAnsi="Arial" w:cs="Arial"/>
          <w:sz w:val="20"/>
          <w:szCs w:val="20"/>
          <w:lang w:eastAsia="pt-BR"/>
        </w:rPr>
        <w:t>5.837,20</w:t>
      </w:r>
      <w:r w:rsidRPr="00C91C16">
        <w:rPr>
          <w:rFonts w:ascii="Arial" w:hAnsi="Arial" w:cs="Arial"/>
          <w:sz w:val="20"/>
          <w:szCs w:val="20"/>
          <w:lang w:eastAsia="pt-BR"/>
        </w:rPr>
        <w:t>.</w:t>
      </w:r>
    </w:p>
    <w:p w:rsidR="00EE7B3E" w:rsidRDefault="00EE7B3E" w:rsidP="00EE7B3E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i/>
          <w:lang w:eastAsia="pt-BR"/>
        </w:rPr>
      </w:pPr>
    </w:p>
    <w:p w:rsidR="00BC6304" w:rsidRPr="00EE7B3E" w:rsidRDefault="00BC6304" w:rsidP="00BC6304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lastRenderedPageBreak/>
        <w:t>1.2</w:t>
      </w:r>
      <w:r w:rsidRPr="00EE7B3E">
        <w:rPr>
          <w:rFonts w:ascii="Arial" w:hAnsi="Arial" w:cs="Arial"/>
          <w:b/>
          <w:bCs/>
          <w:lang w:eastAsia="pt-BR"/>
        </w:rPr>
        <w:t>.</w:t>
      </w:r>
      <w:r>
        <w:rPr>
          <w:rFonts w:ascii="Arial" w:hAnsi="Arial" w:cs="Arial"/>
          <w:b/>
          <w:bCs/>
          <w:lang w:eastAsia="pt-BR"/>
        </w:rPr>
        <w:t>2</w:t>
      </w:r>
      <w:r w:rsidRPr="00EE7B3E">
        <w:rPr>
          <w:rFonts w:ascii="Arial" w:hAnsi="Arial" w:cs="Arial"/>
          <w:b/>
          <w:bCs/>
          <w:lang w:eastAsia="pt-BR"/>
        </w:rPr>
        <w:t xml:space="preserve"> </w:t>
      </w:r>
      <w:r>
        <w:rPr>
          <w:rFonts w:ascii="Arial" w:hAnsi="Arial" w:cs="Arial"/>
          <w:b/>
          <w:bCs/>
          <w:lang w:eastAsia="pt-BR"/>
        </w:rPr>
        <w:t xml:space="preserve">Tapume de Chapa de </w:t>
      </w:r>
      <w:r w:rsidR="00BC1C98">
        <w:rPr>
          <w:rFonts w:ascii="Arial" w:hAnsi="Arial" w:cs="Arial"/>
          <w:b/>
          <w:bCs/>
          <w:lang w:eastAsia="pt-BR"/>
        </w:rPr>
        <w:t>Madeira Compensada (reaproveit. 2x)</w:t>
      </w:r>
    </w:p>
    <w:p w:rsidR="00BC6304" w:rsidRDefault="00BC6304" w:rsidP="00BC6304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Área da Chapa</w:t>
      </w:r>
      <w:r w:rsidRPr="00FD0387">
        <w:rPr>
          <w:rFonts w:ascii="Arial" w:hAnsi="Arial" w:cs="Arial"/>
          <w:sz w:val="20"/>
          <w:szCs w:val="20"/>
          <w:lang w:eastAsia="pt-BR"/>
        </w:rPr>
        <w:t xml:space="preserve"> multiplicado</w:t>
      </w:r>
      <w:r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FD0387">
        <w:rPr>
          <w:rFonts w:ascii="Arial" w:hAnsi="Arial" w:cs="Arial"/>
          <w:sz w:val="20"/>
          <w:szCs w:val="20"/>
          <w:lang w:eastAsia="pt-BR"/>
        </w:rPr>
        <w:t>pel</w:t>
      </w:r>
      <w:r>
        <w:rPr>
          <w:rFonts w:ascii="Arial" w:hAnsi="Arial" w:cs="Arial"/>
          <w:sz w:val="20"/>
          <w:szCs w:val="20"/>
          <w:lang w:eastAsia="pt-BR"/>
        </w:rPr>
        <w:t>o valor unitário</w:t>
      </w:r>
      <w:r w:rsidRPr="00FD0387">
        <w:rPr>
          <w:rFonts w:ascii="Arial" w:hAnsi="Arial" w:cs="Arial"/>
          <w:sz w:val="20"/>
          <w:szCs w:val="20"/>
          <w:lang w:eastAsia="pt-BR"/>
        </w:rPr>
        <w:t>.</w:t>
      </w:r>
    </w:p>
    <w:p w:rsidR="00BC6304" w:rsidRDefault="00BC6304" w:rsidP="00BC6304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 xml:space="preserve"> Valor = </w:t>
      </w:r>
      <w:r w:rsidR="00BC1C98">
        <w:rPr>
          <w:rFonts w:ascii="Arial" w:hAnsi="Arial" w:cs="Arial"/>
          <w:sz w:val="20"/>
          <w:szCs w:val="20"/>
          <w:lang w:eastAsia="pt-BR"/>
        </w:rPr>
        <w:t>2</w:t>
      </w:r>
      <w:r>
        <w:rPr>
          <w:rFonts w:ascii="Arial" w:hAnsi="Arial" w:cs="Arial"/>
          <w:sz w:val="20"/>
          <w:szCs w:val="20"/>
          <w:lang w:eastAsia="pt-BR"/>
        </w:rPr>
        <w:t xml:space="preserve">40 m² (placas de </w:t>
      </w:r>
      <w:r w:rsidR="00BC1C98">
        <w:rPr>
          <w:rFonts w:ascii="Arial" w:hAnsi="Arial" w:cs="Arial"/>
          <w:sz w:val="20"/>
          <w:szCs w:val="20"/>
          <w:lang w:eastAsia="pt-BR"/>
        </w:rPr>
        <w:t>1</w:t>
      </w:r>
      <w:r>
        <w:rPr>
          <w:rFonts w:ascii="Arial" w:hAnsi="Arial" w:cs="Arial"/>
          <w:sz w:val="20"/>
          <w:szCs w:val="20"/>
          <w:lang w:eastAsia="pt-BR"/>
        </w:rPr>
        <w:t xml:space="preserve">,0 m de largura x </w:t>
      </w:r>
      <w:r w:rsidR="00BC1C98">
        <w:rPr>
          <w:rFonts w:ascii="Arial" w:hAnsi="Arial" w:cs="Arial"/>
          <w:sz w:val="20"/>
          <w:szCs w:val="20"/>
          <w:lang w:eastAsia="pt-BR"/>
        </w:rPr>
        <w:t>3</w:t>
      </w:r>
      <w:r>
        <w:rPr>
          <w:rFonts w:ascii="Arial" w:hAnsi="Arial" w:cs="Arial"/>
          <w:sz w:val="20"/>
          <w:szCs w:val="20"/>
          <w:lang w:eastAsia="pt-BR"/>
        </w:rPr>
        <w:t>,0 m altura</w:t>
      </w:r>
      <w:r w:rsidR="00BC1C98">
        <w:rPr>
          <w:rFonts w:ascii="Arial" w:hAnsi="Arial" w:cs="Arial"/>
          <w:sz w:val="20"/>
          <w:szCs w:val="20"/>
          <w:lang w:eastAsia="pt-BR"/>
        </w:rPr>
        <w:t>)</w:t>
      </w:r>
      <w:r>
        <w:rPr>
          <w:rFonts w:ascii="Arial" w:hAnsi="Arial" w:cs="Arial"/>
          <w:sz w:val="20"/>
          <w:szCs w:val="20"/>
          <w:lang w:eastAsia="pt-BR"/>
        </w:rPr>
        <w:t xml:space="preserve"> x </w:t>
      </w:r>
      <w:r w:rsidRPr="00C91C16">
        <w:rPr>
          <w:rFonts w:ascii="Arial" w:hAnsi="Arial" w:cs="Arial"/>
          <w:sz w:val="20"/>
          <w:szCs w:val="20"/>
          <w:lang w:eastAsia="pt-BR"/>
        </w:rPr>
        <w:t xml:space="preserve">R$ </w:t>
      </w:r>
      <w:r w:rsidR="00BC1C98">
        <w:rPr>
          <w:rFonts w:ascii="Arial" w:hAnsi="Arial" w:cs="Arial"/>
          <w:sz w:val="20"/>
          <w:szCs w:val="20"/>
          <w:lang w:eastAsia="pt-BR"/>
        </w:rPr>
        <w:t>44,55</w:t>
      </w:r>
      <w:r>
        <w:rPr>
          <w:rFonts w:ascii="Arial" w:hAnsi="Arial" w:cs="Arial"/>
          <w:sz w:val="20"/>
          <w:szCs w:val="20"/>
          <w:lang w:eastAsia="pt-BR"/>
        </w:rPr>
        <w:t xml:space="preserve">/m² = R$ </w:t>
      </w:r>
      <w:r w:rsidR="00BF3458">
        <w:rPr>
          <w:rFonts w:ascii="Arial" w:hAnsi="Arial" w:cs="Arial"/>
          <w:sz w:val="20"/>
          <w:szCs w:val="20"/>
          <w:lang w:eastAsia="pt-BR"/>
        </w:rPr>
        <w:t>10.692,00</w:t>
      </w:r>
      <w:r w:rsidRPr="00C91C16">
        <w:rPr>
          <w:rFonts w:ascii="Arial" w:hAnsi="Arial" w:cs="Arial"/>
          <w:sz w:val="20"/>
          <w:szCs w:val="20"/>
          <w:lang w:eastAsia="pt-BR"/>
        </w:rPr>
        <w:t>.</w:t>
      </w:r>
    </w:p>
    <w:p w:rsidR="00BC6304" w:rsidRDefault="00BC6304" w:rsidP="00EE7B3E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i/>
          <w:lang w:eastAsia="pt-BR"/>
        </w:rPr>
      </w:pPr>
    </w:p>
    <w:p w:rsidR="00BC1C98" w:rsidRPr="004156A1" w:rsidRDefault="00BC1C98" w:rsidP="00BC1C98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 w:rsidRPr="004156A1">
        <w:rPr>
          <w:rFonts w:ascii="Arial" w:hAnsi="Arial" w:cs="Arial"/>
          <w:b/>
          <w:bCs/>
          <w:lang w:eastAsia="pt-BR"/>
        </w:rPr>
        <w:t>1.2.3 Instalação de Gambiar</w:t>
      </w:r>
      <w:r w:rsidR="004156A1">
        <w:rPr>
          <w:rFonts w:ascii="Arial" w:hAnsi="Arial" w:cs="Arial"/>
          <w:b/>
          <w:bCs/>
          <w:lang w:eastAsia="pt-BR"/>
        </w:rPr>
        <w:t>ra Para Sinalização (padrão de 2</w:t>
      </w:r>
      <w:r w:rsidRPr="004156A1">
        <w:rPr>
          <w:rFonts w:ascii="Arial" w:hAnsi="Arial" w:cs="Arial"/>
          <w:b/>
          <w:bCs/>
          <w:lang w:eastAsia="pt-BR"/>
        </w:rPr>
        <w:t xml:space="preserve"> metros)</w:t>
      </w:r>
    </w:p>
    <w:p w:rsidR="00BC1C98" w:rsidRPr="004156A1" w:rsidRDefault="004156A1" w:rsidP="00BC1C98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Cada unidade (composta por 2,0 metros)</w:t>
      </w:r>
      <w:r w:rsidR="009665EA">
        <w:rPr>
          <w:rFonts w:ascii="Arial" w:hAnsi="Arial" w:cs="Arial"/>
          <w:sz w:val="20"/>
          <w:szCs w:val="20"/>
          <w:lang w:eastAsia="pt-BR"/>
        </w:rPr>
        <w:t xml:space="preserve"> multiplicada</w:t>
      </w:r>
      <w:r w:rsidR="00BC1C98" w:rsidRPr="004156A1">
        <w:rPr>
          <w:rFonts w:ascii="Arial" w:hAnsi="Arial" w:cs="Arial"/>
          <w:sz w:val="20"/>
          <w:szCs w:val="20"/>
          <w:lang w:eastAsia="pt-BR"/>
        </w:rPr>
        <w:t xml:space="preserve"> pelo valor unitário.</w:t>
      </w:r>
    </w:p>
    <w:p w:rsidR="00BC1C98" w:rsidRDefault="00604E7D" w:rsidP="00BC1C98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 w:rsidRPr="00604E7D">
        <w:rPr>
          <w:noProof/>
        </w:rPr>
        <w:pict>
          <v:shape id="_x0000_s1029" type="#_x0000_t75" style="position:absolute;left:0;text-align:left;margin-left:34.85pt;margin-top:17.55pt;width:390.1pt;height:141.75pt;z-index:4">
            <v:imagedata r:id="rId10" o:title=""/>
            <w10:wrap type="square"/>
          </v:shape>
        </w:pict>
      </w:r>
      <w:r w:rsidR="00BC1C98" w:rsidRPr="004156A1">
        <w:rPr>
          <w:rFonts w:ascii="Arial" w:hAnsi="Arial" w:cs="Arial"/>
          <w:sz w:val="20"/>
          <w:szCs w:val="20"/>
          <w:lang w:eastAsia="pt-BR"/>
        </w:rPr>
        <w:t xml:space="preserve"> Valor =</w:t>
      </w:r>
      <w:r w:rsidR="00993E80" w:rsidRPr="004156A1">
        <w:rPr>
          <w:rFonts w:ascii="Arial" w:hAnsi="Arial" w:cs="Arial"/>
          <w:sz w:val="20"/>
          <w:szCs w:val="20"/>
          <w:lang w:eastAsia="pt-BR"/>
        </w:rPr>
        <w:t xml:space="preserve"> </w:t>
      </w:r>
      <w:r w:rsidR="004156A1">
        <w:rPr>
          <w:rFonts w:ascii="Arial" w:hAnsi="Arial" w:cs="Arial"/>
          <w:sz w:val="20"/>
          <w:szCs w:val="20"/>
          <w:lang w:eastAsia="pt-BR"/>
        </w:rPr>
        <w:t>64,00</w:t>
      </w:r>
      <w:r w:rsidR="00EF2ED9">
        <w:rPr>
          <w:rFonts w:ascii="Arial" w:hAnsi="Arial" w:cs="Arial"/>
          <w:sz w:val="20"/>
          <w:szCs w:val="20"/>
          <w:lang w:eastAsia="pt-BR"/>
        </w:rPr>
        <w:t xml:space="preserve"> unidades</w:t>
      </w:r>
      <w:r w:rsidR="00BC1C98" w:rsidRPr="004156A1">
        <w:rPr>
          <w:rFonts w:ascii="Arial" w:hAnsi="Arial" w:cs="Arial"/>
          <w:sz w:val="20"/>
          <w:szCs w:val="20"/>
          <w:lang w:eastAsia="pt-BR"/>
        </w:rPr>
        <w:t xml:space="preserve"> x R$ </w:t>
      </w:r>
      <w:r w:rsidR="004156A1">
        <w:rPr>
          <w:rFonts w:ascii="Arial" w:hAnsi="Arial" w:cs="Arial"/>
          <w:sz w:val="20"/>
          <w:szCs w:val="20"/>
          <w:lang w:eastAsia="pt-BR"/>
        </w:rPr>
        <w:t>43,90</w:t>
      </w:r>
      <w:r w:rsidR="00BC1C98" w:rsidRPr="004156A1">
        <w:rPr>
          <w:rFonts w:ascii="Arial" w:hAnsi="Arial" w:cs="Arial"/>
          <w:sz w:val="20"/>
          <w:szCs w:val="20"/>
          <w:lang w:eastAsia="pt-BR"/>
        </w:rPr>
        <w:t xml:space="preserve">= R$ </w:t>
      </w:r>
      <w:r w:rsidR="004156A1">
        <w:rPr>
          <w:rFonts w:ascii="Arial" w:hAnsi="Arial" w:cs="Arial"/>
          <w:sz w:val="20"/>
          <w:szCs w:val="20"/>
          <w:lang w:eastAsia="pt-BR"/>
        </w:rPr>
        <w:t>2.</w:t>
      </w:r>
      <w:r w:rsidR="001A452A">
        <w:rPr>
          <w:rFonts w:ascii="Arial" w:hAnsi="Arial" w:cs="Arial"/>
          <w:sz w:val="20"/>
          <w:szCs w:val="20"/>
          <w:lang w:eastAsia="pt-BR"/>
        </w:rPr>
        <w:t>809,70</w:t>
      </w:r>
      <w:r w:rsidR="00BC1C98" w:rsidRPr="004156A1">
        <w:rPr>
          <w:rFonts w:ascii="Arial" w:hAnsi="Arial" w:cs="Arial"/>
          <w:sz w:val="20"/>
          <w:szCs w:val="20"/>
          <w:lang w:eastAsia="pt-BR"/>
        </w:rPr>
        <w:t>.</w:t>
      </w:r>
    </w:p>
    <w:p w:rsidR="00BE373B" w:rsidRDefault="00BE373B" w:rsidP="009C5458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i/>
          <w:lang w:eastAsia="pt-BR"/>
        </w:rPr>
      </w:pPr>
    </w:p>
    <w:p w:rsidR="009C5458" w:rsidRDefault="009C5458" w:rsidP="009C5458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i/>
          <w:lang w:eastAsia="pt-BR"/>
        </w:rPr>
      </w:pPr>
      <w:r w:rsidRPr="009C5458">
        <w:rPr>
          <w:rFonts w:ascii="Arial" w:hAnsi="Arial" w:cs="Arial"/>
          <w:b/>
          <w:bCs/>
          <w:i/>
          <w:lang w:eastAsia="pt-BR"/>
        </w:rPr>
        <w:t>*</w:t>
      </w:r>
      <w:r>
        <w:rPr>
          <w:rFonts w:ascii="Arial" w:hAnsi="Arial" w:cs="Arial"/>
          <w:b/>
          <w:bCs/>
          <w:i/>
          <w:lang w:eastAsia="pt-BR"/>
        </w:rPr>
        <w:t xml:space="preserve"> </w:t>
      </w:r>
      <w:r w:rsidRPr="00FE0F0F">
        <w:rPr>
          <w:rFonts w:ascii="Arial" w:hAnsi="Arial" w:cs="Arial"/>
          <w:bCs/>
          <w:i/>
          <w:lang w:eastAsia="pt-BR"/>
        </w:rPr>
        <w:t xml:space="preserve">serão distribuídos ao longo dos trechos em obras 16 </w:t>
      </w:r>
      <w:r w:rsidR="00FE0F0F">
        <w:rPr>
          <w:rFonts w:ascii="Arial" w:hAnsi="Arial" w:cs="Arial"/>
          <w:bCs/>
          <w:i/>
          <w:lang w:eastAsia="pt-BR"/>
        </w:rPr>
        <w:t>gambiarras (com 4 unidades cada)</w:t>
      </w:r>
      <w:r w:rsidRPr="00FE0F0F">
        <w:rPr>
          <w:rFonts w:ascii="Arial" w:hAnsi="Arial" w:cs="Arial"/>
          <w:bCs/>
          <w:i/>
          <w:lang w:eastAsia="pt-BR"/>
        </w:rPr>
        <w:t>, de acordo com a necessidade de sinalização observada pela equipe responsável pela execução da obra.</w:t>
      </w:r>
    </w:p>
    <w:p w:rsidR="009C5458" w:rsidRDefault="009C5458" w:rsidP="009C5458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Cs/>
          <w:i/>
          <w:lang w:eastAsia="pt-BR"/>
        </w:rPr>
      </w:pPr>
      <w:r>
        <w:rPr>
          <w:rFonts w:ascii="Arial" w:hAnsi="Arial" w:cs="Arial"/>
          <w:b/>
          <w:bCs/>
          <w:i/>
          <w:lang w:eastAsia="pt-BR"/>
        </w:rPr>
        <w:t xml:space="preserve">* </w:t>
      </w:r>
      <w:r>
        <w:rPr>
          <w:rFonts w:ascii="Arial" w:hAnsi="Arial" w:cs="Arial"/>
          <w:bCs/>
          <w:i/>
          <w:lang w:eastAsia="pt-BR"/>
        </w:rPr>
        <w:t xml:space="preserve">para cada </w:t>
      </w:r>
      <w:r w:rsidR="00FE0F0F">
        <w:rPr>
          <w:rFonts w:ascii="Arial" w:hAnsi="Arial" w:cs="Arial"/>
          <w:bCs/>
          <w:i/>
          <w:lang w:eastAsia="pt-BR"/>
        </w:rPr>
        <w:t>gambiarra [</w:t>
      </w:r>
      <w:r>
        <w:rPr>
          <w:rFonts w:ascii="Arial" w:hAnsi="Arial" w:cs="Arial"/>
          <w:bCs/>
          <w:i/>
          <w:lang w:eastAsia="pt-BR"/>
        </w:rPr>
        <w:t>4 unidades (8,0 metros)</w:t>
      </w:r>
      <w:r w:rsidR="00FE0F0F">
        <w:rPr>
          <w:rFonts w:ascii="Arial" w:hAnsi="Arial" w:cs="Arial"/>
          <w:bCs/>
          <w:i/>
          <w:lang w:eastAsia="pt-BR"/>
        </w:rPr>
        <w:t>] aplica-se um disjuntor, logo, serão 16 disjuntores.</w:t>
      </w:r>
    </w:p>
    <w:p w:rsidR="00136CD4" w:rsidRDefault="00136CD4" w:rsidP="009C5458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Cs/>
          <w:i/>
          <w:lang w:eastAsia="pt-BR"/>
        </w:rPr>
      </w:pPr>
    </w:p>
    <w:p w:rsidR="00DB1088" w:rsidRPr="004156A1" w:rsidRDefault="00DB1088" w:rsidP="00DB1088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 w:rsidRPr="004156A1">
        <w:rPr>
          <w:rFonts w:ascii="Arial" w:hAnsi="Arial" w:cs="Arial"/>
          <w:b/>
          <w:bCs/>
          <w:lang w:eastAsia="pt-BR"/>
        </w:rPr>
        <w:t>1.2.</w:t>
      </w:r>
      <w:r>
        <w:rPr>
          <w:rFonts w:ascii="Arial" w:hAnsi="Arial" w:cs="Arial"/>
          <w:b/>
          <w:bCs/>
          <w:lang w:eastAsia="pt-BR"/>
        </w:rPr>
        <w:t>4</w:t>
      </w:r>
      <w:r w:rsidRPr="004156A1">
        <w:rPr>
          <w:rFonts w:ascii="Arial" w:hAnsi="Arial" w:cs="Arial"/>
          <w:b/>
          <w:bCs/>
          <w:lang w:eastAsia="pt-BR"/>
        </w:rPr>
        <w:t xml:space="preserve"> </w:t>
      </w:r>
      <w:r>
        <w:rPr>
          <w:rFonts w:ascii="Arial" w:hAnsi="Arial" w:cs="Arial"/>
          <w:b/>
          <w:bCs/>
          <w:lang w:eastAsia="pt-BR"/>
        </w:rPr>
        <w:t>Sinalização Vertical Totalmente Refletiva</w:t>
      </w:r>
    </w:p>
    <w:p w:rsidR="00DB1088" w:rsidRPr="004156A1" w:rsidRDefault="00DB1088" w:rsidP="00DB1088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Área de Pintura em chapa</w:t>
      </w:r>
      <w:r w:rsidRPr="004156A1">
        <w:rPr>
          <w:rFonts w:ascii="Arial" w:hAnsi="Arial" w:cs="Arial"/>
          <w:sz w:val="20"/>
          <w:szCs w:val="20"/>
          <w:lang w:eastAsia="pt-BR"/>
        </w:rPr>
        <w:t xml:space="preserve"> multiplicado pelo </w:t>
      </w:r>
      <w:r>
        <w:rPr>
          <w:rFonts w:ascii="Arial" w:hAnsi="Arial" w:cs="Arial"/>
          <w:sz w:val="20"/>
          <w:szCs w:val="20"/>
          <w:lang w:eastAsia="pt-BR"/>
        </w:rPr>
        <w:t>custo</w:t>
      </w:r>
      <w:r w:rsidRPr="004156A1">
        <w:rPr>
          <w:rFonts w:ascii="Arial" w:hAnsi="Arial" w:cs="Arial"/>
          <w:sz w:val="20"/>
          <w:szCs w:val="20"/>
          <w:lang w:eastAsia="pt-BR"/>
        </w:rPr>
        <w:t xml:space="preserve"> unitário.</w:t>
      </w:r>
    </w:p>
    <w:p w:rsidR="00DB1088" w:rsidRDefault="00DB1088" w:rsidP="00DB1088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 w:rsidRPr="004156A1">
        <w:rPr>
          <w:rFonts w:ascii="Arial" w:hAnsi="Arial" w:cs="Arial"/>
          <w:sz w:val="20"/>
          <w:szCs w:val="20"/>
          <w:lang w:eastAsia="pt-BR"/>
        </w:rPr>
        <w:t xml:space="preserve"> Valor = </w:t>
      </w:r>
      <w:r>
        <w:rPr>
          <w:rFonts w:ascii="Arial" w:hAnsi="Arial" w:cs="Arial"/>
          <w:sz w:val="20"/>
          <w:szCs w:val="20"/>
          <w:lang w:eastAsia="pt-BR"/>
        </w:rPr>
        <w:t>51,70 m²</w:t>
      </w:r>
      <w:r w:rsidRPr="004156A1">
        <w:rPr>
          <w:rFonts w:ascii="Arial" w:hAnsi="Arial" w:cs="Arial"/>
          <w:sz w:val="20"/>
          <w:szCs w:val="20"/>
          <w:lang w:eastAsia="pt-BR"/>
        </w:rPr>
        <w:t xml:space="preserve"> x R$ </w:t>
      </w:r>
      <w:r>
        <w:rPr>
          <w:rFonts w:ascii="Arial" w:hAnsi="Arial" w:cs="Arial"/>
          <w:sz w:val="20"/>
          <w:szCs w:val="20"/>
          <w:lang w:eastAsia="pt-BR"/>
        </w:rPr>
        <w:t>356,07</w:t>
      </w:r>
      <w:r w:rsidRPr="004156A1">
        <w:rPr>
          <w:rFonts w:ascii="Arial" w:hAnsi="Arial" w:cs="Arial"/>
          <w:sz w:val="20"/>
          <w:szCs w:val="20"/>
          <w:lang w:eastAsia="pt-BR"/>
        </w:rPr>
        <w:t xml:space="preserve">= R$ </w:t>
      </w:r>
      <w:r w:rsidR="00ED45DC">
        <w:rPr>
          <w:rFonts w:ascii="Arial" w:hAnsi="Arial" w:cs="Arial"/>
          <w:sz w:val="20"/>
          <w:szCs w:val="20"/>
          <w:lang w:eastAsia="pt-BR"/>
        </w:rPr>
        <w:t>1</w:t>
      </w:r>
      <w:r>
        <w:rPr>
          <w:rFonts w:ascii="Arial" w:hAnsi="Arial" w:cs="Arial"/>
          <w:sz w:val="20"/>
          <w:szCs w:val="20"/>
          <w:lang w:eastAsia="pt-BR"/>
        </w:rPr>
        <w:t>2.</w:t>
      </w:r>
      <w:r w:rsidR="00ED45DC">
        <w:rPr>
          <w:rFonts w:ascii="Arial" w:hAnsi="Arial" w:cs="Arial"/>
          <w:sz w:val="20"/>
          <w:szCs w:val="20"/>
          <w:lang w:eastAsia="pt-BR"/>
        </w:rPr>
        <w:t>747</w:t>
      </w:r>
      <w:r>
        <w:rPr>
          <w:rFonts w:ascii="Arial" w:hAnsi="Arial" w:cs="Arial"/>
          <w:sz w:val="20"/>
          <w:szCs w:val="20"/>
          <w:lang w:eastAsia="pt-BR"/>
        </w:rPr>
        <w:t>,</w:t>
      </w:r>
      <w:r w:rsidR="00ED45DC">
        <w:rPr>
          <w:rFonts w:ascii="Arial" w:hAnsi="Arial" w:cs="Arial"/>
          <w:sz w:val="20"/>
          <w:szCs w:val="20"/>
          <w:lang w:eastAsia="pt-BR"/>
        </w:rPr>
        <w:t>31</w:t>
      </w:r>
      <w:r w:rsidRPr="004156A1">
        <w:rPr>
          <w:rFonts w:ascii="Arial" w:hAnsi="Arial" w:cs="Arial"/>
          <w:sz w:val="20"/>
          <w:szCs w:val="20"/>
          <w:lang w:eastAsia="pt-BR"/>
        </w:rPr>
        <w:t>.</w:t>
      </w:r>
    </w:p>
    <w:p w:rsidR="00ED45DC" w:rsidRDefault="00ED45DC" w:rsidP="00DB1088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</w:p>
    <w:p w:rsidR="00ED45DC" w:rsidRPr="004156A1" w:rsidRDefault="00ED45DC" w:rsidP="00ED45DC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 w:rsidRPr="004156A1">
        <w:rPr>
          <w:rFonts w:ascii="Arial" w:hAnsi="Arial" w:cs="Arial"/>
          <w:b/>
          <w:bCs/>
          <w:lang w:eastAsia="pt-BR"/>
        </w:rPr>
        <w:t>1.2.</w:t>
      </w:r>
      <w:r>
        <w:rPr>
          <w:rFonts w:ascii="Arial" w:hAnsi="Arial" w:cs="Arial"/>
          <w:b/>
          <w:bCs/>
          <w:lang w:eastAsia="pt-BR"/>
        </w:rPr>
        <w:t>5</w:t>
      </w:r>
      <w:r w:rsidRPr="004156A1">
        <w:rPr>
          <w:rFonts w:ascii="Arial" w:hAnsi="Arial" w:cs="Arial"/>
          <w:b/>
          <w:bCs/>
          <w:lang w:eastAsia="pt-BR"/>
        </w:rPr>
        <w:t xml:space="preserve"> </w:t>
      </w:r>
      <w:r>
        <w:rPr>
          <w:rFonts w:ascii="Arial" w:hAnsi="Arial" w:cs="Arial"/>
          <w:b/>
          <w:bCs/>
          <w:lang w:eastAsia="pt-BR"/>
        </w:rPr>
        <w:t xml:space="preserve">Cavalete com Placa de </w:t>
      </w:r>
      <w:r w:rsidR="00DF08D2">
        <w:rPr>
          <w:rFonts w:ascii="Arial" w:hAnsi="Arial" w:cs="Arial"/>
          <w:b/>
          <w:bCs/>
          <w:lang w:eastAsia="pt-BR"/>
        </w:rPr>
        <w:t>Advertências</w:t>
      </w:r>
    </w:p>
    <w:p w:rsidR="00DF08D2" w:rsidRDefault="00DF08D2" w:rsidP="00ED45DC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 xml:space="preserve">Cada unidade </w:t>
      </w:r>
      <w:r w:rsidR="009665EA">
        <w:rPr>
          <w:rFonts w:ascii="Arial" w:hAnsi="Arial" w:cs="Arial"/>
          <w:sz w:val="20"/>
          <w:szCs w:val="20"/>
          <w:lang w:eastAsia="pt-BR"/>
        </w:rPr>
        <w:t>multiplicada</w:t>
      </w:r>
      <w:r w:rsidRPr="004156A1">
        <w:rPr>
          <w:rFonts w:ascii="Arial" w:hAnsi="Arial" w:cs="Arial"/>
          <w:sz w:val="20"/>
          <w:szCs w:val="20"/>
          <w:lang w:eastAsia="pt-BR"/>
        </w:rPr>
        <w:t xml:space="preserve"> pelo valor unitário</w:t>
      </w:r>
      <w:r w:rsidR="008A04DB">
        <w:rPr>
          <w:rFonts w:ascii="Arial" w:hAnsi="Arial" w:cs="Arial"/>
          <w:sz w:val="20"/>
          <w:szCs w:val="20"/>
          <w:lang w:eastAsia="pt-BR"/>
        </w:rPr>
        <w:t>.</w:t>
      </w:r>
      <w:r w:rsidR="00ED45DC" w:rsidRPr="004156A1">
        <w:rPr>
          <w:rFonts w:ascii="Arial" w:hAnsi="Arial" w:cs="Arial"/>
          <w:sz w:val="20"/>
          <w:szCs w:val="20"/>
          <w:lang w:eastAsia="pt-BR"/>
        </w:rPr>
        <w:t xml:space="preserve"> </w:t>
      </w:r>
    </w:p>
    <w:p w:rsidR="00ED45DC" w:rsidRDefault="00ED45DC" w:rsidP="00ED45DC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 w:rsidRPr="004156A1">
        <w:rPr>
          <w:rFonts w:ascii="Arial" w:hAnsi="Arial" w:cs="Arial"/>
          <w:sz w:val="20"/>
          <w:szCs w:val="20"/>
          <w:lang w:eastAsia="pt-BR"/>
        </w:rPr>
        <w:t xml:space="preserve">Valor = </w:t>
      </w:r>
      <w:r w:rsidR="00DF08D2">
        <w:rPr>
          <w:rFonts w:ascii="Arial" w:hAnsi="Arial" w:cs="Arial"/>
          <w:sz w:val="20"/>
          <w:szCs w:val="20"/>
          <w:lang w:eastAsia="pt-BR"/>
        </w:rPr>
        <w:t>80 unidades</w:t>
      </w:r>
      <w:r w:rsidRPr="004156A1">
        <w:rPr>
          <w:rFonts w:ascii="Arial" w:hAnsi="Arial" w:cs="Arial"/>
          <w:sz w:val="20"/>
          <w:szCs w:val="20"/>
          <w:lang w:eastAsia="pt-BR"/>
        </w:rPr>
        <w:t xml:space="preserve"> x R$ </w:t>
      </w:r>
      <w:r w:rsidR="008A04DB">
        <w:rPr>
          <w:rFonts w:ascii="Arial" w:hAnsi="Arial" w:cs="Arial"/>
          <w:sz w:val="20"/>
          <w:szCs w:val="20"/>
          <w:lang w:eastAsia="pt-BR"/>
        </w:rPr>
        <w:t>125,10</w:t>
      </w:r>
      <w:r w:rsidR="00DF08D2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4156A1">
        <w:rPr>
          <w:rFonts w:ascii="Arial" w:hAnsi="Arial" w:cs="Arial"/>
          <w:sz w:val="20"/>
          <w:szCs w:val="20"/>
          <w:lang w:eastAsia="pt-BR"/>
        </w:rPr>
        <w:t xml:space="preserve">= R$ </w:t>
      </w:r>
      <w:r w:rsidR="008A04DB">
        <w:rPr>
          <w:rFonts w:ascii="Arial" w:hAnsi="Arial" w:cs="Arial"/>
          <w:sz w:val="20"/>
          <w:szCs w:val="20"/>
          <w:lang w:eastAsia="pt-BR"/>
        </w:rPr>
        <w:t>7.506,29</w:t>
      </w:r>
      <w:r w:rsidRPr="004156A1">
        <w:rPr>
          <w:rFonts w:ascii="Arial" w:hAnsi="Arial" w:cs="Arial"/>
          <w:sz w:val="20"/>
          <w:szCs w:val="20"/>
          <w:lang w:eastAsia="pt-BR"/>
        </w:rPr>
        <w:t>.</w:t>
      </w:r>
    </w:p>
    <w:p w:rsidR="00136CD4" w:rsidRPr="00DB1088" w:rsidRDefault="00604E7D" w:rsidP="009C5458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Cs/>
          <w:lang w:eastAsia="pt-BR"/>
        </w:rPr>
      </w:pPr>
      <w:r w:rsidRPr="00604E7D">
        <w:rPr>
          <w:noProof/>
        </w:rPr>
        <w:pict>
          <v:shape id="_x0000_s1034" type="#_x0000_t75" style="position:absolute;left:0;text-align:left;margin-left:86.8pt;margin-top:2pt;width:243.15pt;height:145.15pt;z-index:5">
            <v:imagedata r:id="rId11" o:title=""/>
            <w10:wrap type="square"/>
          </v:shape>
        </w:pict>
      </w:r>
    </w:p>
    <w:p w:rsidR="00136CD4" w:rsidRPr="009C5458" w:rsidRDefault="00136CD4" w:rsidP="009C5458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Cs/>
          <w:i/>
          <w:lang w:eastAsia="pt-BR"/>
        </w:rPr>
      </w:pPr>
    </w:p>
    <w:p w:rsidR="009C5458" w:rsidRDefault="00604E7D" w:rsidP="00EE7B3E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i/>
          <w:lang w:eastAsia="pt-BR"/>
        </w:rPr>
      </w:pPr>
      <w:r>
        <w:rPr>
          <w:rFonts w:ascii="Arial" w:hAnsi="Arial" w:cs="Arial"/>
          <w:b/>
          <w:bCs/>
          <w:i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45.95pt;margin-top:9.35pt;width:65.15pt;height:14.25pt;z-index:7;mso-wrap-style:none;mso-width-relative:margin;mso-height-relative:margin" stroked="f">
            <v:fill opacity="0"/>
            <v:textbox style="mso-next-textbox:#_x0000_s1037;mso-fit-shape-to-text:t">
              <w:txbxContent>
                <w:p w:rsidR="008F023C" w:rsidRPr="00AE7670" w:rsidRDefault="008F023C">
                  <w:pPr>
                    <w:rPr>
                      <w:sz w:val="16"/>
                      <w:szCs w:val="16"/>
                    </w:rPr>
                  </w:pPr>
                  <w:r w:rsidRPr="00AE7670">
                    <w:rPr>
                      <w:sz w:val="16"/>
                      <w:szCs w:val="16"/>
                    </w:rPr>
                    <w:t>1,0m</w:t>
                  </w:r>
                </w:p>
              </w:txbxContent>
            </v:textbox>
          </v:shape>
        </w:pict>
      </w:r>
    </w:p>
    <w:p w:rsidR="009C5458" w:rsidRDefault="00604E7D" w:rsidP="00EE7B3E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i/>
          <w:lang w:eastAsia="pt-BR"/>
        </w:rPr>
      </w:pPr>
      <w:r>
        <w:rPr>
          <w:rFonts w:ascii="Arial" w:hAnsi="Arial" w:cs="Arial"/>
          <w:b/>
          <w:bCs/>
          <w:i/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97.65pt;margin-top:7.75pt;width:137.2pt;height:2.05pt;z-index:6" o:connectortype="straight"/>
        </w:pict>
      </w:r>
    </w:p>
    <w:p w:rsidR="009C5458" w:rsidRDefault="00604E7D" w:rsidP="00EE7B3E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i/>
          <w:lang w:eastAsia="pt-BR"/>
        </w:rPr>
      </w:pPr>
      <w:r>
        <w:rPr>
          <w:rFonts w:ascii="Arial" w:hAnsi="Arial" w:cs="Arial"/>
          <w:b/>
          <w:bCs/>
          <w:i/>
          <w:noProof/>
          <w:lang w:eastAsia="pt-BR"/>
        </w:rPr>
        <w:pict>
          <v:shape id="_x0000_s1039" type="#_x0000_t32" style="position:absolute;left:0;text-align:left;margin-left:86.8pt;margin-top:3.5pt;width:0;height:22.4pt;z-index:9" o:connectortype="straight"/>
        </w:pict>
      </w:r>
    </w:p>
    <w:p w:rsidR="00AE7670" w:rsidRDefault="00AE7670" w:rsidP="00EE7B3E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i/>
          <w:lang w:eastAsia="pt-BR"/>
        </w:rPr>
      </w:pPr>
    </w:p>
    <w:p w:rsidR="005E15FE" w:rsidRDefault="00604E7D" w:rsidP="00EE7B3E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i/>
          <w:lang w:eastAsia="pt-BR"/>
        </w:rPr>
      </w:pPr>
      <w:r w:rsidRPr="00604E7D">
        <w:rPr>
          <w:noProof/>
          <w:lang w:eastAsia="pt-BR"/>
        </w:rPr>
        <w:pict>
          <v:shape id="_x0000_s1038" type="#_x0000_t202" style="position:absolute;left:0;text-align:left;margin-left:67pt;margin-top:4.4pt;width:34.65pt;height:16.4pt;z-index:8;mso-wrap-style:none;mso-width-relative:margin;mso-height-relative:margin" stroked="f">
            <v:fill opacity="0"/>
            <v:textbox style="mso-next-textbox:#_x0000_s1038;mso-fit-shape-to-text:t">
              <w:txbxContent>
                <w:p w:rsidR="008F023C" w:rsidRPr="00AE7670" w:rsidRDefault="008F023C" w:rsidP="00AE767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  <w:r w:rsidRPr="00AE7670">
                    <w:rPr>
                      <w:sz w:val="16"/>
                      <w:szCs w:val="16"/>
                    </w:rPr>
                    <w:t>,</w:t>
                  </w:r>
                  <w:r>
                    <w:rPr>
                      <w:sz w:val="16"/>
                      <w:szCs w:val="16"/>
                    </w:rPr>
                    <w:t>4</w:t>
                  </w:r>
                  <w:r w:rsidRPr="00AE7670">
                    <w:rPr>
                      <w:sz w:val="16"/>
                      <w:szCs w:val="16"/>
                    </w:rPr>
                    <w:t>0m</w:t>
                  </w:r>
                </w:p>
              </w:txbxContent>
            </v:textbox>
          </v:shape>
        </w:pict>
      </w:r>
    </w:p>
    <w:p w:rsidR="005E15FE" w:rsidRDefault="00604E7D" w:rsidP="00EE7B3E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i/>
          <w:lang w:eastAsia="pt-BR"/>
        </w:rPr>
      </w:pPr>
      <w:r>
        <w:rPr>
          <w:rFonts w:ascii="Arial" w:hAnsi="Arial" w:cs="Arial"/>
          <w:b/>
          <w:bCs/>
          <w:i/>
          <w:noProof/>
          <w:lang w:eastAsia="pt-BR"/>
        </w:rPr>
        <w:pict>
          <v:shape id="_x0000_s1040" type="#_x0000_t32" style="position:absolute;left:0;text-align:left;margin-left:86.8pt;margin-top:7pt;width:0;height:25.7pt;z-index:10" o:connectortype="straight"/>
        </w:pict>
      </w:r>
    </w:p>
    <w:p w:rsidR="005E15FE" w:rsidRDefault="005E15FE" w:rsidP="00EE7B3E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i/>
          <w:lang w:eastAsia="pt-BR"/>
        </w:rPr>
      </w:pPr>
    </w:p>
    <w:p w:rsidR="005E15FE" w:rsidRDefault="005E15FE" w:rsidP="00EE7B3E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i/>
          <w:lang w:eastAsia="pt-BR"/>
        </w:rPr>
      </w:pPr>
    </w:p>
    <w:p w:rsidR="005E15FE" w:rsidRDefault="005E15FE" w:rsidP="00EE7B3E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i/>
          <w:lang w:eastAsia="pt-BR"/>
        </w:rPr>
      </w:pPr>
    </w:p>
    <w:p w:rsidR="005E15FE" w:rsidRDefault="005E15FE" w:rsidP="00EE7B3E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i/>
          <w:lang w:eastAsia="pt-BR"/>
        </w:rPr>
      </w:pPr>
    </w:p>
    <w:p w:rsidR="00221C00" w:rsidRDefault="00221C00" w:rsidP="00EE7B3E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i/>
          <w:lang w:eastAsia="pt-BR"/>
        </w:rPr>
      </w:pPr>
    </w:p>
    <w:p w:rsidR="008A04DB" w:rsidRPr="004156A1" w:rsidRDefault="008A04DB" w:rsidP="008A04DB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 w:rsidRPr="004156A1">
        <w:rPr>
          <w:rFonts w:ascii="Arial" w:hAnsi="Arial" w:cs="Arial"/>
          <w:b/>
          <w:bCs/>
          <w:lang w:eastAsia="pt-BR"/>
        </w:rPr>
        <w:t>1.2.</w:t>
      </w:r>
      <w:r>
        <w:rPr>
          <w:rFonts w:ascii="Arial" w:hAnsi="Arial" w:cs="Arial"/>
          <w:b/>
          <w:bCs/>
          <w:lang w:eastAsia="pt-BR"/>
        </w:rPr>
        <w:t>6</w:t>
      </w:r>
      <w:r w:rsidRPr="004156A1">
        <w:rPr>
          <w:rFonts w:ascii="Arial" w:hAnsi="Arial" w:cs="Arial"/>
          <w:b/>
          <w:bCs/>
          <w:lang w:eastAsia="pt-BR"/>
        </w:rPr>
        <w:t xml:space="preserve"> </w:t>
      </w:r>
      <w:r>
        <w:rPr>
          <w:rFonts w:ascii="Arial" w:hAnsi="Arial" w:cs="Arial"/>
          <w:b/>
          <w:bCs/>
          <w:lang w:eastAsia="pt-BR"/>
        </w:rPr>
        <w:t>Cone de Sinalização (desvio)</w:t>
      </w:r>
    </w:p>
    <w:p w:rsidR="008A04DB" w:rsidRDefault="008A04DB" w:rsidP="008A04DB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 xml:space="preserve">Cada unidade </w:t>
      </w:r>
      <w:r w:rsidR="009665EA">
        <w:rPr>
          <w:rFonts w:ascii="Arial" w:hAnsi="Arial" w:cs="Arial"/>
          <w:sz w:val="20"/>
          <w:szCs w:val="20"/>
          <w:lang w:eastAsia="pt-BR"/>
        </w:rPr>
        <w:t>multiplicada</w:t>
      </w:r>
      <w:r w:rsidRPr="004156A1">
        <w:rPr>
          <w:rFonts w:ascii="Arial" w:hAnsi="Arial" w:cs="Arial"/>
          <w:sz w:val="20"/>
          <w:szCs w:val="20"/>
          <w:lang w:eastAsia="pt-BR"/>
        </w:rPr>
        <w:t xml:space="preserve"> pelo valor unitário</w:t>
      </w:r>
      <w:r>
        <w:rPr>
          <w:rFonts w:ascii="Arial" w:hAnsi="Arial" w:cs="Arial"/>
          <w:sz w:val="20"/>
          <w:szCs w:val="20"/>
          <w:lang w:eastAsia="pt-BR"/>
        </w:rPr>
        <w:t>.</w:t>
      </w:r>
      <w:r w:rsidRPr="004156A1">
        <w:rPr>
          <w:rFonts w:ascii="Arial" w:hAnsi="Arial" w:cs="Arial"/>
          <w:sz w:val="20"/>
          <w:szCs w:val="20"/>
          <w:lang w:eastAsia="pt-BR"/>
        </w:rPr>
        <w:t xml:space="preserve"> </w:t>
      </w:r>
    </w:p>
    <w:p w:rsidR="008A04DB" w:rsidRDefault="008A04DB" w:rsidP="008A04DB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 w:rsidRPr="004156A1">
        <w:rPr>
          <w:rFonts w:ascii="Arial" w:hAnsi="Arial" w:cs="Arial"/>
          <w:sz w:val="20"/>
          <w:szCs w:val="20"/>
          <w:lang w:eastAsia="pt-BR"/>
        </w:rPr>
        <w:t xml:space="preserve">Valor = </w:t>
      </w:r>
      <w:r>
        <w:rPr>
          <w:rFonts w:ascii="Arial" w:hAnsi="Arial" w:cs="Arial"/>
          <w:sz w:val="20"/>
          <w:szCs w:val="20"/>
          <w:lang w:eastAsia="pt-BR"/>
        </w:rPr>
        <w:t>125 unidades</w:t>
      </w:r>
      <w:r w:rsidRPr="004156A1">
        <w:rPr>
          <w:rFonts w:ascii="Arial" w:hAnsi="Arial" w:cs="Arial"/>
          <w:sz w:val="20"/>
          <w:szCs w:val="20"/>
          <w:lang w:eastAsia="pt-BR"/>
        </w:rPr>
        <w:t xml:space="preserve"> x R$ </w:t>
      </w:r>
      <w:r w:rsidR="000D76CD">
        <w:rPr>
          <w:rFonts w:ascii="Arial" w:hAnsi="Arial" w:cs="Arial"/>
          <w:sz w:val="20"/>
          <w:szCs w:val="20"/>
          <w:lang w:eastAsia="pt-BR"/>
        </w:rPr>
        <w:t>22,73</w:t>
      </w:r>
      <w:r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4156A1">
        <w:rPr>
          <w:rFonts w:ascii="Arial" w:hAnsi="Arial" w:cs="Arial"/>
          <w:sz w:val="20"/>
          <w:szCs w:val="20"/>
          <w:lang w:eastAsia="pt-BR"/>
        </w:rPr>
        <w:t xml:space="preserve">= R$ </w:t>
      </w:r>
      <w:r w:rsidR="000D76CD">
        <w:rPr>
          <w:rFonts w:ascii="Arial" w:hAnsi="Arial" w:cs="Arial"/>
          <w:sz w:val="20"/>
          <w:szCs w:val="20"/>
          <w:lang w:eastAsia="pt-BR"/>
        </w:rPr>
        <w:t>2.841,25</w:t>
      </w:r>
      <w:r w:rsidRPr="004156A1">
        <w:rPr>
          <w:rFonts w:ascii="Arial" w:hAnsi="Arial" w:cs="Arial"/>
          <w:sz w:val="20"/>
          <w:szCs w:val="20"/>
          <w:lang w:eastAsia="pt-BR"/>
        </w:rPr>
        <w:t>.</w:t>
      </w:r>
    </w:p>
    <w:p w:rsidR="000D76CD" w:rsidRDefault="000D76CD" w:rsidP="008A04DB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</w:p>
    <w:p w:rsidR="000D76CD" w:rsidRPr="004156A1" w:rsidRDefault="000D76CD" w:rsidP="000D76CD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 w:rsidRPr="004156A1">
        <w:rPr>
          <w:rFonts w:ascii="Arial" w:hAnsi="Arial" w:cs="Arial"/>
          <w:b/>
          <w:bCs/>
          <w:lang w:eastAsia="pt-BR"/>
        </w:rPr>
        <w:t>1.2.</w:t>
      </w:r>
      <w:r>
        <w:rPr>
          <w:rFonts w:ascii="Arial" w:hAnsi="Arial" w:cs="Arial"/>
          <w:b/>
          <w:bCs/>
          <w:lang w:eastAsia="pt-BR"/>
        </w:rPr>
        <w:t>7</w:t>
      </w:r>
      <w:r w:rsidRPr="004156A1">
        <w:rPr>
          <w:rFonts w:ascii="Arial" w:hAnsi="Arial" w:cs="Arial"/>
          <w:b/>
          <w:bCs/>
          <w:lang w:eastAsia="pt-BR"/>
        </w:rPr>
        <w:t xml:space="preserve"> </w:t>
      </w:r>
      <w:r>
        <w:rPr>
          <w:rFonts w:ascii="Arial" w:hAnsi="Arial" w:cs="Arial"/>
          <w:b/>
          <w:bCs/>
          <w:lang w:eastAsia="pt-BR"/>
        </w:rPr>
        <w:t>Cerca de Proteção de Valas (reaproveitamento - 5x)</w:t>
      </w:r>
    </w:p>
    <w:p w:rsidR="000D76CD" w:rsidRDefault="000D76CD" w:rsidP="000D76CD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 xml:space="preserve">Cada unidade </w:t>
      </w:r>
      <w:r w:rsidR="00AE422B">
        <w:rPr>
          <w:rFonts w:ascii="Arial" w:hAnsi="Arial" w:cs="Arial"/>
          <w:sz w:val="20"/>
          <w:szCs w:val="20"/>
          <w:lang w:eastAsia="pt-BR"/>
        </w:rPr>
        <w:t>multiplicada</w:t>
      </w:r>
      <w:r w:rsidRPr="004156A1">
        <w:rPr>
          <w:rFonts w:ascii="Arial" w:hAnsi="Arial" w:cs="Arial"/>
          <w:sz w:val="20"/>
          <w:szCs w:val="20"/>
          <w:lang w:eastAsia="pt-BR"/>
        </w:rPr>
        <w:t xml:space="preserve"> pelo valor </w:t>
      </w:r>
      <w:r w:rsidR="00AE422B">
        <w:rPr>
          <w:rFonts w:ascii="Arial" w:hAnsi="Arial" w:cs="Arial"/>
          <w:sz w:val="20"/>
          <w:szCs w:val="20"/>
          <w:lang w:eastAsia="pt-BR"/>
        </w:rPr>
        <w:t>do metro linear</w:t>
      </w:r>
      <w:r>
        <w:rPr>
          <w:rFonts w:ascii="Arial" w:hAnsi="Arial" w:cs="Arial"/>
          <w:sz w:val="20"/>
          <w:szCs w:val="20"/>
          <w:lang w:eastAsia="pt-BR"/>
        </w:rPr>
        <w:t>.</w:t>
      </w:r>
      <w:r w:rsidRPr="004156A1">
        <w:rPr>
          <w:rFonts w:ascii="Arial" w:hAnsi="Arial" w:cs="Arial"/>
          <w:sz w:val="20"/>
          <w:szCs w:val="20"/>
          <w:lang w:eastAsia="pt-BR"/>
        </w:rPr>
        <w:t xml:space="preserve"> </w:t>
      </w:r>
    </w:p>
    <w:p w:rsidR="000D76CD" w:rsidRDefault="000D76CD" w:rsidP="000D76CD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 w:rsidRPr="004156A1">
        <w:rPr>
          <w:rFonts w:ascii="Arial" w:hAnsi="Arial" w:cs="Arial"/>
          <w:sz w:val="20"/>
          <w:szCs w:val="20"/>
          <w:lang w:eastAsia="pt-BR"/>
        </w:rPr>
        <w:t xml:space="preserve">Valor = </w:t>
      </w:r>
      <w:r>
        <w:rPr>
          <w:rFonts w:ascii="Arial" w:hAnsi="Arial" w:cs="Arial"/>
          <w:sz w:val="20"/>
          <w:szCs w:val="20"/>
          <w:lang w:eastAsia="pt-BR"/>
        </w:rPr>
        <w:t>20 metros</w:t>
      </w:r>
      <w:r w:rsidRPr="004156A1">
        <w:rPr>
          <w:rFonts w:ascii="Arial" w:hAnsi="Arial" w:cs="Arial"/>
          <w:sz w:val="20"/>
          <w:szCs w:val="20"/>
          <w:lang w:eastAsia="pt-BR"/>
        </w:rPr>
        <w:t xml:space="preserve"> x R$ </w:t>
      </w:r>
      <w:r>
        <w:rPr>
          <w:rFonts w:ascii="Arial" w:hAnsi="Arial" w:cs="Arial"/>
          <w:sz w:val="20"/>
          <w:szCs w:val="20"/>
          <w:lang w:eastAsia="pt-BR"/>
        </w:rPr>
        <w:t>4</w:t>
      </w:r>
      <w:r w:rsidR="009433E1">
        <w:rPr>
          <w:rFonts w:ascii="Arial" w:hAnsi="Arial" w:cs="Arial"/>
          <w:sz w:val="20"/>
          <w:szCs w:val="20"/>
          <w:lang w:eastAsia="pt-BR"/>
        </w:rPr>
        <w:t>4,38</w:t>
      </w:r>
      <w:r>
        <w:rPr>
          <w:rFonts w:ascii="Arial" w:hAnsi="Arial" w:cs="Arial"/>
          <w:sz w:val="20"/>
          <w:szCs w:val="20"/>
          <w:lang w:eastAsia="pt-BR"/>
        </w:rPr>
        <w:t xml:space="preserve"> / metro </w:t>
      </w:r>
      <w:r w:rsidRPr="004156A1">
        <w:rPr>
          <w:rFonts w:ascii="Arial" w:hAnsi="Arial" w:cs="Arial"/>
          <w:sz w:val="20"/>
          <w:szCs w:val="20"/>
          <w:lang w:eastAsia="pt-BR"/>
        </w:rPr>
        <w:t xml:space="preserve">= R$ </w:t>
      </w:r>
      <w:r w:rsidR="009433E1">
        <w:rPr>
          <w:rFonts w:ascii="Arial" w:hAnsi="Arial" w:cs="Arial"/>
          <w:sz w:val="20"/>
          <w:szCs w:val="20"/>
          <w:lang w:eastAsia="pt-BR"/>
        </w:rPr>
        <w:t>887,69</w:t>
      </w:r>
      <w:r w:rsidRPr="004156A1">
        <w:rPr>
          <w:rFonts w:ascii="Arial" w:hAnsi="Arial" w:cs="Arial"/>
          <w:sz w:val="20"/>
          <w:szCs w:val="20"/>
          <w:lang w:eastAsia="pt-BR"/>
        </w:rPr>
        <w:t>.</w:t>
      </w:r>
    </w:p>
    <w:p w:rsidR="000D76CD" w:rsidRDefault="000D76CD" w:rsidP="008A04DB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</w:p>
    <w:p w:rsidR="00AE422B" w:rsidRPr="004156A1" w:rsidRDefault="00AE422B" w:rsidP="00AE422B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 w:rsidRPr="004156A1">
        <w:rPr>
          <w:rFonts w:ascii="Arial" w:hAnsi="Arial" w:cs="Arial"/>
          <w:b/>
          <w:bCs/>
          <w:lang w:eastAsia="pt-BR"/>
        </w:rPr>
        <w:t>1.2.</w:t>
      </w:r>
      <w:r>
        <w:rPr>
          <w:rFonts w:ascii="Arial" w:hAnsi="Arial" w:cs="Arial"/>
          <w:b/>
          <w:bCs/>
          <w:lang w:eastAsia="pt-BR"/>
        </w:rPr>
        <w:t>8</w:t>
      </w:r>
      <w:r w:rsidRPr="004156A1">
        <w:rPr>
          <w:rFonts w:ascii="Arial" w:hAnsi="Arial" w:cs="Arial"/>
          <w:b/>
          <w:bCs/>
          <w:lang w:eastAsia="pt-BR"/>
        </w:rPr>
        <w:t xml:space="preserve"> </w:t>
      </w:r>
      <w:r>
        <w:rPr>
          <w:rFonts w:ascii="Arial" w:hAnsi="Arial" w:cs="Arial"/>
          <w:b/>
          <w:bCs/>
          <w:lang w:eastAsia="pt-BR"/>
        </w:rPr>
        <w:t>Ramal Predial em Tubo PEAD 20 mm</w:t>
      </w:r>
    </w:p>
    <w:p w:rsidR="00AE422B" w:rsidRDefault="00AE422B" w:rsidP="00AE422B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Cada unidade multiplicada</w:t>
      </w:r>
      <w:r w:rsidRPr="004156A1">
        <w:rPr>
          <w:rFonts w:ascii="Arial" w:hAnsi="Arial" w:cs="Arial"/>
          <w:sz w:val="20"/>
          <w:szCs w:val="20"/>
          <w:lang w:eastAsia="pt-BR"/>
        </w:rPr>
        <w:t xml:space="preserve"> pelo valor </w:t>
      </w:r>
      <w:r>
        <w:rPr>
          <w:rFonts w:ascii="Arial" w:hAnsi="Arial" w:cs="Arial"/>
          <w:sz w:val="20"/>
          <w:szCs w:val="20"/>
          <w:lang w:eastAsia="pt-BR"/>
        </w:rPr>
        <w:t>do metro linear.</w:t>
      </w:r>
      <w:r w:rsidRPr="004156A1">
        <w:rPr>
          <w:rFonts w:ascii="Arial" w:hAnsi="Arial" w:cs="Arial"/>
          <w:sz w:val="20"/>
          <w:szCs w:val="20"/>
          <w:lang w:eastAsia="pt-BR"/>
        </w:rPr>
        <w:t xml:space="preserve"> </w:t>
      </w:r>
    </w:p>
    <w:p w:rsidR="00AE422B" w:rsidRDefault="00AE422B" w:rsidP="00AE422B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 w:rsidRPr="004156A1">
        <w:rPr>
          <w:rFonts w:ascii="Arial" w:hAnsi="Arial" w:cs="Arial"/>
          <w:sz w:val="20"/>
          <w:szCs w:val="20"/>
          <w:lang w:eastAsia="pt-BR"/>
        </w:rPr>
        <w:t xml:space="preserve">Valor = </w:t>
      </w:r>
      <w:r>
        <w:rPr>
          <w:rFonts w:ascii="Arial" w:hAnsi="Arial" w:cs="Arial"/>
          <w:sz w:val="20"/>
          <w:szCs w:val="20"/>
          <w:lang w:eastAsia="pt-BR"/>
        </w:rPr>
        <w:t>7.505,80 metros</w:t>
      </w:r>
      <w:r w:rsidRPr="004156A1">
        <w:rPr>
          <w:rFonts w:ascii="Arial" w:hAnsi="Arial" w:cs="Arial"/>
          <w:sz w:val="20"/>
          <w:szCs w:val="20"/>
          <w:lang w:eastAsia="pt-BR"/>
        </w:rPr>
        <w:t xml:space="preserve"> x R$ </w:t>
      </w:r>
      <w:r>
        <w:rPr>
          <w:rFonts w:ascii="Arial" w:hAnsi="Arial" w:cs="Arial"/>
          <w:sz w:val="20"/>
          <w:szCs w:val="20"/>
          <w:lang w:eastAsia="pt-BR"/>
        </w:rPr>
        <w:t xml:space="preserve">19,31 / metro </w:t>
      </w:r>
      <w:r w:rsidRPr="004156A1">
        <w:rPr>
          <w:rFonts w:ascii="Arial" w:hAnsi="Arial" w:cs="Arial"/>
          <w:sz w:val="20"/>
          <w:szCs w:val="20"/>
          <w:lang w:eastAsia="pt-BR"/>
        </w:rPr>
        <w:t xml:space="preserve">= R$ </w:t>
      </w:r>
      <w:r>
        <w:rPr>
          <w:rFonts w:ascii="Arial" w:hAnsi="Arial" w:cs="Arial"/>
          <w:sz w:val="20"/>
          <w:szCs w:val="20"/>
          <w:lang w:eastAsia="pt-BR"/>
        </w:rPr>
        <w:t>144.937,00</w:t>
      </w:r>
      <w:r w:rsidRPr="004156A1">
        <w:rPr>
          <w:rFonts w:ascii="Arial" w:hAnsi="Arial" w:cs="Arial"/>
          <w:sz w:val="20"/>
          <w:szCs w:val="20"/>
          <w:lang w:eastAsia="pt-BR"/>
        </w:rPr>
        <w:t>.</w:t>
      </w:r>
    </w:p>
    <w:p w:rsidR="00800268" w:rsidRDefault="00800268" w:rsidP="00AE422B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</w:p>
    <w:p w:rsidR="00800268" w:rsidRPr="00800268" w:rsidRDefault="00800268" w:rsidP="00800268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i/>
          <w:sz w:val="20"/>
          <w:szCs w:val="20"/>
          <w:lang w:eastAsia="pt-BR"/>
        </w:rPr>
      </w:pPr>
      <w:r>
        <w:rPr>
          <w:rFonts w:ascii="Arial" w:hAnsi="Arial" w:cs="Arial"/>
          <w:i/>
          <w:sz w:val="20"/>
          <w:szCs w:val="20"/>
          <w:lang w:eastAsia="pt-BR"/>
        </w:rPr>
        <w:t>* R</w:t>
      </w:r>
      <w:r w:rsidRPr="00800268">
        <w:rPr>
          <w:rFonts w:ascii="Arial" w:hAnsi="Arial" w:cs="Arial"/>
          <w:i/>
          <w:sz w:val="20"/>
          <w:szCs w:val="20"/>
          <w:lang w:eastAsia="pt-BR"/>
        </w:rPr>
        <w:t xml:space="preserve">edes que alimentarão as unidades de canteiro de obras, composta por banheiros, guaritas, refeitórios, </w:t>
      </w:r>
      <w:r>
        <w:rPr>
          <w:rFonts w:ascii="Arial" w:hAnsi="Arial" w:cs="Arial"/>
          <w:i/>
          <w:sz w:val="20"/>
          <w:szCs w:val="20"/>
          <w:lang w:eastAsia="pt-BR"/>
        </w:rPr>
        <w:t xml:space="preserve">lava jato, </w:t>
      </w:r>
      <w:r w:rsidRPr="00800268">
        <w:rPr>
          <w:rFonts w:ascii="Arial" w:hAnsi="Arial" w:cs="Arial"/>
          <w:i/>
          <w:sz w:val="20"/>
          <w:szCs w:val="20"/>
          <w:lang w:eastAsia="pt-BR"/>
        </w:rPr>
        <w:t>etc.</w:t>
      </w:r>
    </w:p>
    <w:p w:rsidR="00800268" w:rsidRDefault="00800268" w:rsidP="00AE422B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</w:p>
    <w:p w:rsidR="009C5458" w:rsidRDefault="009C5458" w:rsidP="00EE7B3E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i/>
          <w:lang w:eastAsia="pt-BR"/>
        </w:rPr>
      </w:pPr>
    </w:p>
    <w:p w:rsidR="00AE422B" w:rsidRPr="004156A1" w:rsidRDefault="00AE422B" w:rsidP="00AE422B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 w:rsidRPr="004156A1">
        <w:rPr>
          <w:rFonts w:ascii="Arial" w:hAnsi="Arial" w:cs="Arial"/>
          <w:b/>
          <w:bCs/>
          <w:lang w:eastAsia="pt-BR"/>
        </w:rPr>
        <w:t>1.2.</w:t>
      </w:r>
      <w:r>
        <w:rPr>
          <w:rFonts w:ascii="Arial" w:hAnsi="Arial" w:cs="Arial"/>
          <w:b/>
          <w:bCs/>
          <w:lang w:eastAsia="pt-BR"/>
        </w:rPr>
        <w:t>9</w:t>
      </w:r>
      <w:r w:rsidRPr="004156A1">
        <w:rPr>
          <w:rFonts w:ascii="Arial" w:hAnsi="Arial" w:cs="Arial"/>
          <w:b/>
          <w:bCs/>
          <w:lang w:eastAsia="pt-BR"/>
        </w:rPr>
        <w:t xml:space="preserve"> </w:t>
      </w:r>
      <w:r>
        <w:rPr>
          <w:rFonts w:ascii="Arial" w:hAnsi="Arial" w:cs="Arial"/>
          <w:b/>
          <w:bCs/>
          <w:lang w:eastAsia="pt-BR"/>
        </w:rPr>
        <w:t xml:space="preserve">Remanejamento de Redes Domésticas de </w:t>
      </w:r>
      <w:r w:rsidR="00AF1E36">
        <w:rPr>
          <w:rFonts w:ascii="Arial" w:hAnsi="Arial" w:cs="Arial"/>
          <w:b/>
          <w:bCs/>
          <w:lang w:eastAsia="pt-BR"/>
        </w:rPr>
        <w:t>água</w:t>
      </w:r>
    </w:p>
    <w:p w:rsidR="00AE422B" w:rsidRDefault="00AE422B" w:rsidP="00AE422B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Cada unidade multiplicada</w:t>
      </w:r>
      <w:r w:rsidRPr="004156A1">
        <w:rPr>
          <w:rFonts w:ascii="Arial" w:hAnsi="Arial" w:cs="Arial"/>
          <w:sz w:val="20"/>
          <w:szCs w:val="20"/>
          <w:lang w:eastAsia="pt-BR"/>
        </w:rPr>
        <w:t xml:space="preserve"> pelo valor </w:t>
      </w:r>
      <w:r>
        <w:rPr>
          <w:rFonts w:ascii="Arial" w:hAnsi="Arial" w:cs="Arial"/>
          <w:sz w:val="20"/>
          <w:szCs w:val="20"/>
          <w:lang w:eastAsia="pt-BR"/>
        </w:rPr>
        <w:t>do metro linear.</w:t>
      </w:r>
      <w:r w:rsidRPr="004156A1">
        <w:rPr>
          <w:rFonts w:ascii="Arial" w:hAnsi="Arial" w:cs="Arial"/>
          <w:sz w:val="20"/>
          <w:szCs w:val="20"/>
          <w:lang w:eastAsia="pt-BR"/>
        </w:rPr>
        <w:t xml:space="preserve"> </w:t>
      </w:r>
    </w:p>
    <w:p w:rsidR="00AE422B" w:rsidRDefault="00AE422B" w:rsidP="00AE422B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 w:rsidRPr="004156A1">
        <w:rPr>
          <w:rFonts w:ascii="Arial" w:hAnsi="Arial" w:cs="Arial"/>
          <w:sz w:val="20"/>
          <w:szCs w:val="20"/>
          <w:lang w:eastAsia="pt-BR"/>
        </w:rPr>
        <w:t xml:space="preserve">Valor = </w:t>
      </w:r>
      <w:r>
        <w:rPr>
          <w:rFonts w:ascii="Arial" w:hAnsi="Arial" w:cs="Arial"/>
          <w:sz w:val="20"/>
          <w:szCs w:val="20"/>
          <w:lang w:eastAsia="pt-BR"/>
        </w:rPr>
        <w:t>116,80 metros</w:t>
      </w:r>
      <w:r w:rsidRPr="004156A1">
        <w:rPr>
          <w:rFonts w:ascii="Arial" w:hAnsi="Arial" w:cs="Arial"/>
          <w:sz w:val="20"/>
          <w:szCs w:val="20"/>
          <w:lang w:eastAsia="pt-BR"/>
        </w:rPr>
        <w:t xml:space="preserve"> x R$ </w:t>
      </w:r>
      <w:r w:rsidR="00AD5CB8">
        <w:rPr>
          <w:rFonts w:ascii="Arial" w:hAnsi="Arial" w:cs="Arial"/>
          <w:sz w:val="20"/>
          <w:szCs w:val="20"/>
          <w:lang w:eastAsia="pt-BR"/>
        </w:rPr>
        <w:t>42,62</w:t>
      </w:r>
      <w:r>
        <w:rPr>
          <w:rFonts w:ascii="Arial" w:hAnsi="Arial" w:cs="Arial"/>
          <w:sz w:val="20"/>
          <w:szCs w:val="20"/>
          <w:lang w:eastAsia="pt-BR"/>
        </w:rPr>
        <w:t xml:space="preserve"> / metro </w:t>
      </w:r>
      <w:r w:rsidRPr="004156A1">
        <w:rPr>
          <w:rFonts w:ascii="Arial" w:hAnsi="Arial" w:cs="Arial"/>
          <w:sz w:val="20"/>
          <w:szCs w:val="20"/>
          <w:lang w:eastAsia="pt-BR"/>
        </w:rPr>
        <w:t xml:space="preserve">= R$ </w:t>
      </w:r>
      <w:r w:rsidR="00AD5CB8">
        <w:rPr>
          <w:rFonts w:ascii="Arial" w:hAnsi="Arial" w:cs="Arial"/>
          <w:sz w:val="20"/>
          <w:szCs w:val="20"/>
          <w:lang w:eastAsia="pt-BR"/>
        </w:rPr>
        <w:t>4.977,45</w:t>
      </w:r>
      <w:r w:rsidR="00AF1E36">
        <w:rPr>
          <w:rFonts w:ascii="Arial" w:hAnsi="Arial" w:cs="Arial"/>
          <w:sz w:val="20"/>
          <w:szCs w:val="20"/>
          <w:lang w:eastAsia="pt-BR"/>
        </w:rPr>
        <w:t>.</w:t>
      </w:r>
    </w:p>
    <w:p w:rsidR="00800268" w:rsidRDefault="00800268" w:rsidP="00AE422B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</w:p>
    <w:p w:rsidR="00800268" w:rsidRPr="00800268" w:rsidRDefault="00800268" w:rsidP="00AE422B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i/>
          <w:sz w:val="20"/>
          <w:szCs w:val="20"/>
          <w:lang w:eastAsia="pt-BR"/>
        </w:rPr>
      </w:pPr>
      <w:r>
        <w:rPr>
          <w:rFonts w:ascii="Arial" w:hAnsi="Arial" w:cs="Arial"/>
          <w:i/>
          <w:sz w:val="20"/>
          <w:szCs w:val="20"/>
          <w:lang w:eastAsia="pt-BR"/>
        </w:rPr>
        <w:t>* O</w:t>
      </w:r>
      <w:r w:rsidRPr="00800268">
        <w:rPr>
          <w:rFonts w:ascii="Arial" w:hAnsi="Arial" w:cs="Arial"/>
          <w:i/>
          <w:sz w:val="20"/>
          <w:szCs w:val="20"/>
          <w:lang w:eastAsia="pt-BR"/>
        </w:rPr>
        <w:t xml:space="preserve"> início do trecho é compreendido por habitações e instalações que poderão gerar necessidade de remoção de Rede, bem como o remanejamento de redes que alimentarão as unidades de canteiro de obras, composta por banheiros, guaritas, refeitórios,</w:t>
      </w:r>
      <w:r w:rsidR="00AD5CB8">
        <w:rPr>
          <w:rFonts w:ascii="Arial" w:hAnsi="Arial" w:cs="Arial"/>
          <w:i/>
          <w:sz w:val="20"/>
          <w:szCs w:val="20"/>
          <w:lang w:eastAsia="pt-BR"/>
        </w:rPr>
        <w:t xml:space="preserve"> etc; ao final da obra.</w:t>
      </w:r>
    </w:p>
    <w:p w:rsidR="00221C00" w:rsidRDefault="00221C00" w:rsidP="00EE7B3E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i/>
          <w:lang w:eastAsia="pt-BR"/>
        </w:rPr>
      </w:pPr>
    </w:p>
    <w:p w:rsidR="00AD5CB8" w:rsidRPr="004156A1" w:rsidRDefault="00AD5CB8" w:rsidP="00AD5CB8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 w:rsidRPr="004156A1">
        <w:rPr>
          <w:rFonts w:ascii="Arial" w:hAnsi="Arial" w:cs="Arial"/>
          <w:b/>
          <w:bCs/>
          <w:lang w:eastAsia="pt-BR"/>
        </w:rPr>
        <w:t>1.2.</w:t>
      </w:r>
      <w:r>
        <w:rPr>
          <w:rFonts w:ascii="Arial" w:hAnsi="Arial" w:cs="Arial"/>
          <w:b/>
          <w:bCs/>
          <w:lang w:eastAsia="pt-BR"/>
        </w:rPr>
        <w:t>10</w:t>
      </w:r>
      <w:r w:rsidRPr="004156A1">
        <w:rPr>
          <w:rFonts w:ascii="Arial" w:hAnsi="Arial" w:cs="Arial"/>
          <w:b/>
          <w:bCs/>
          <w:lang w:eastAsia="pt-BR"/>
        </w:rPr>
        <w:t xml:space="preserve"> </w:t>
      </w:r>
      <w:r>
        <w:rPr>
          <w:rFonts w:ascii="Arial" w:hAnsi="Arial" w:cs="Arial"/>
          <w:b/>
          <w:bCs/>
          <w:lang w:eastAsia="pt-BR"/>
        </w:rPr>
        <w:t>Esgotamento de Sumidouro</w:t>
      </w:r>
    </w:p>
    <w:p w:rsidR="0084578F" w:rsidRDefault="00CB1101" w:rsidP="0084578F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 xml:space="preserve">Volume esgotado multiplicado </w:t>
      </w:r>
      <w:r w:rsidR="00AD5CB8" w:rsidRPr="004156A1">
        <w:rPr>
          <w:rFonts w:ascii="Arial" w:hAnsi="Arial" w:cs="Arial"/>
          <w:sz w:val="20"/>
          <w:szCs w:val="20"/>
          <w:lang w:eastAsia="pt-BR"/>
        </w:rPr>
        <w:t xml:space="preserve">pelo valor </w:t>
      </w:r>
      <w:r w:rsidR="00AD5CB8">
        <w:rPr>
          <w:rFonts w:ascii="Arial" w:hAnsi="Arial" w:cs="Arial"/>
          <w:sz w:val="20"/>
          <w:szCs w:val="20"/>
          <w:lang w:eastAsia="pt-BR"/>
        </w:rPr>
        <w:t xml:space="preserve">do </w:t>
      </w:r>
      <w:r>
        <w:rPr>
          <w:rFonts w:ascii="Arial" w:hAnsi="Arial" w:cs="Arial"/>
          <w:sz w:val="20"/>
          <w:szCs w:val="20"/>
          <w:lang w:eastAsia="pt-BR"/>
        </w:rPr>
        <w:t>serviço</w:t>
      </w:r>
      <w:r w:rsidR="00AD5CB8">
        <w:rPr>
          <w:rFonts w:ascii="Arial" w:hAnsi="Arial" w:cs="Arial"/>
          <w:sz w:val="20"/>
          <w:szCs w:val="20"/>
          <w:lang w:eastAsia="pt-BR"/>
        </w:rPr>
        <w:t>.</w:t>
      </w:r>
      <w:r w:rsidR="00AD5CB8" w:rsidRPr="004156A1">
        <w:rPr>
          <w:rFonts w:ascii="Arial" w:hAnsi="Arial" w:cs="Arial"/>
          <w:sz w:val="20"/>
          <w:szCs w:val="20"/>
          <w:lang w:eastAsia="pt-BR"/>
        </w:rPr>
        <w:t xml:space="preserve"> </w:t>
      </w:r>
      <w:r w:rsidR="0084578F">
        <w:rPr>
          <w:rFonts w:ascii="Arial" w:hAnsi="Arial" w:cs="Arial"/>
          <w:sz w:val="20"/>
          <w:szCs w:val="20"/>
          <w:lang w:eastAsia="pt-BR"/>
        </w:rPr>
        <w:t xml:space="preserve">(4 unidades x 30,79 m³ x 7 meses = </w:t>
      </w:r>
      <w:r w:rsidR="00BD16EA">
        <w:rPr>
          <w:rFonts w:ascii="Arial" w:hAnsi="Arial" w:cs="Arial"/>
          <w:sz w:val="20"/>
          <w:szCs w:val="20"/>
          <w:lang w:eastAsia="pt-BR"/>
        </w:rPr>
        <w:t>123,16</w:t>
      </w:r>
      <w:r w:rsidR="0084578F">
        <w:rPr>
          <w:rFonts w:ascii="Arial" w:hAnsi="Arial" w:cs="Arial"/>
          <w:sz w:val="20"/>
          <w:szCs w:val="20"/>
          <w:lang w:eastAsia="pt-BR"/>
        </w:rPr>
        <w:t xml:space="preserve"> m³).</w:t>
      </w:r>
    </w:p>
    <w:p w:rsidR="0084578F" w:rsidRDefault="00AD5CB8" w:rsidP="00AD5CB8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 w:rsidRPr="004156A1">
        <w:rPr>
          <w:rFonts w:ascii="Arial" w:hAnsi="Arial" w:cs="Arial"/>
          <w:sz w:val="20"/>
          <w:szCs w:val="20"/>
          <w:lang w:eastAsia="pt-BR"/>
        </w:rPr>
        <w:t xml:space="preserve">Valor = </w:t>
      </w:r>
      <w:r w:rsidR="00CB1101">
        <w:rPr>
          <w:rFonts w:ascii="Arial" w:hAnsi="Arial" w:cs="Arial"/>
          <w:sz w:val="20"/>
          <w:szCs w:val="20"/>
          <w:lang w:eastAsia="pt-BR"/>
        </w:rPr>
        <w:t>431,03</w:t>
      </w:r>
      <w:r>
        <w:rPr>
          <w:rFonts w:ascii="Arial" w:hAnsi="Arial" w:cs="Arial"/>
          <w:sz w:val="20"/>
          <w:szCs w:val="20"/>
          <w:lang w:eastAsia="pt-BR"/>
        </w:rPr>
        <w:t xml:space="preserve"> m</w:t>
      </w:r>
      <w:r w:rsidR="00CB1101">
        <w:rPr>
          <w:rFonts w:ascii="Arial" w:hAnsi="Arial" w:cs="Arial"/>
          <w:sz w:val="20"/>
          <w:szCs w:val="20"/>
          <w:lang w:eastAsia="pt-BR"/>
        </w:rPr>
        <w:t>³</w:t>
      </w:r>
      <w:r w:rsidRPr="004156A1">
        <w:rPr>
          <w:rFonts w:ascii="Arial" w:hAnsi="Arial" w:cs="Arial"/>
          <w:sz w:val="20"/>
          <w:szCs w:val="20"/>
          <w:lang w:eastAsia="pt-BR"/>
        </w:rPr>
        <w:t xml:space="preserve"> x R$ </w:t>
      </w:r>
      <w:r w:rsidR="00CB1101">
        <w:rPr>
          <w:rFonts w:ascii="Arial" w:hAnsi="Arial" w:cs="Arial"/>
          <w:sz w:val="20"/>
          <w:szCs w:val="20"/>
          <w:lang w:eastAsia="pt-BR"/>
        </w:rPr>
        <w:t>3,36</w:t>
      </w:r>
      <w:r>
        <w:rPr>
          <w:rFonts w:ascii="Arial" w:hAnsi="Arial" w:cs="Arial"/>
          <w:sz w:val="20"/>
          <w:szCs w:val="20"/>
          <w:lang w:eastAsia="pt-BR"/>
        </w:rPr>
        <w:t xml:space="preserve"> / m</w:t>
      </w:r>
      <w:r w:rsidR="00CB1101">
        <w:rPr>
          <w:rFonts w:ascii="Arial" w:hAnsi="Arial" w:cs="Arial"/>
          <w:sz w:val="20"/>
          <w:szCs w:val="20"/>
          <w:lang w:eastAsia="pt-BR"/>
        </w:rPr>
        <w:t>³</w:t>
      </w:r>
      <w:r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4156A1">
        <w:rPr>
          <w:rFonts w:ascii="Arial" w:hAnsi="Arial" w:cs="Arial"/>
          <w:sz w:val="20"/>
          <w:szCs w:val="20"/>
          <w:lang w:eastAsia="pt-BR"/>
        </w:rPr>
        <w:t xml:space="preserve">= R$ </w:t>
      </w:r>
      <w:r w:rsidR="00CB1101">
        <w:rPr>
          <w:rFonts w:ascii="Arial" w:hAnsi="Arial" w:cs="Arial"/>
          <w:sz w:val="20"/>
          <w:szCs w:val="20"/>
          <w:lang w:eastAsia="pt-BR"/>
        </w:rPr>
        <w:t>1.448,26</w:t>
      </w:r>
      <w:r>
        <w:rPr>
          <w:rFonts w:ascii="Arial" w:hAnsi="Arial" w:cs="Arial"/>
          <w:sz w:val="20"/>
          <w:szCs w:val="20"/>
          <w:lang w:eastAsia="pt-BR"/>
        </w:rPr>
        <w:t>.</w:t>
      </w:r>
    </w:p>
    <w:p w:rsidR="0084578F" w:rsidRDefault="0084578F" w:rsidP="00AD5CB8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</w:p>
    <w:p w:rsidR="00CB1101" w:rsidRPr="0084578F" w:rsidRDefault="00CB1101" w:rsidP="00CB1101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i/>
          <w:sz w:val="20"/>
          <w:szCs w:val="20"/>
          <w:lang w:eastAsia="pt-BR"/>
        </w:rPr>
      </w:pPr>
      <w:r w:rsidRPr="0084578F">
        <w:rPr>
          <w:rFonts w:ascii="Arial" w:hAnsi="Arial" w:cs="Arial"/>
          <w:i/>
          <w:sz w:val="20"/>
          <w:szCs w:val="20"/>
          <w:lang w:eastAsia="pt-BR"/>
        </w:rPr>
        <w:t>*Esgotamento do volume do sumidouro</w:t>
      </w:r>
      <w:r w:rsidR="0084578F" w:rsidRPr="0084578F">
        <w:rPr>
          <w:rFonts w:ascii="Arial" w:hAnsi="Arial" w:cs="Arial"/>
          <w:i/>
          <w:sz w:val="20"/>
          <w:szCs w:val="20"/>
          <w:lang w:eastAsia="pt-BR"/>
        </w:rPr>
        <w:t xml:space="preserve"> uma vez por mês</w:t>
      </w:r>
      <w:r w:rsidR="00BD16EA">
        <w:rPr>
          <w:rFonts w:ascii="Arial" w:hAnsi="Arial" w:cs="Arial"/>
          <w:i/>
          <w:sz w:val="20"/>
          <w:szCs w:val="20"/>
          <w:lang w:eastAsia="pt-BR"/>
        </w:rPr>
        <w:t>.</w:t>
      </w:r>
      <w:r w:rsidR="0084578F" w:rsidRPr="0084578F">
        <w:rPr>
          <w:rFonts w:ascii="Arial" w:hAnsi="Arial" w:cs="Arial"/>
          <w:i/>
          <w:sz w:val="20"/>
          <w:szCs w:val="20"/>
          <w:lang w:eastAsia="pt-BR"/>
        </w:rPr>
        <w:t xml:space="preserve"> </w:t>
      </w:r>
    </w:p>
    <w:p w:rsidR="00221C00" w:rsidRDefault="00221C00" w:rsidP="00EE7B3E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i/>
          <w:lang w:eastAsia="pt-BR"/>
        </w:rPr>
      </w:pPr>
    </w:p>
    <w:p w:rsidR="0084578F" w:rsidRPr="004156A1" w:rsidRDefault="0084578F" w:rsidP="0084578F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 w:rsidRPr="004156A1">
        <w:rPr>
          <w:rFonts w:ascii="Arial" w:hAnsi="Arial" w:cs="Arial"/>
          <w:b/>
          <w:bCs/>
          <w:lang w:eastAsia="pt-BR"/>
        </w:rPr>
        <w:t>1.2.</w:t>
      </w:r>
      <w:r>
        <w:rPr>
          <w:rFonts w:ascii="Arial" w:hAnsi="Arial" w:cs="Arial"/>
          <w:b/>
          <w:bCs/>
          <w:lang w:eastAsia="pt-BR"/>
        </w:rPr>
        <w:t>11</w:t>
      </w:r>
      <w:r w:rsidRPr="004156A1">
        <w:rPr>
          <w:rFonts w:ascii="Arial" w:hAnsi="Arial" w:cs="Arial"/>
          <w:b/>
          <w:bCs/>
          <w:lang w:eastAsia="pt-BR"/>
        </w:rPr>
        <w:t xml:space="preserve"> </w:t>
      </w:r>
      <w:r>
        <w:rPr>
          <w:rFonts w:ascii="Arial" w:hAnsi="Arial" w:cs="Arial"/>
          <w:b/>
          <w:bCs/>
          <w:lang w:eastAsia="pt-BR"/>
        </w:rPr>
        <w:t>Entupimento de Sumidouro</w:t>
      </w:r>
    </w:p>
    <w:p w:rsidR="0084578F" w:rsidRDefault="0084578F" w:rsidP="0084578F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 xml:space="preserve">Volume do sumidouro multiplicado </w:t>
      </w:r>
      <w:r w:rsidRPr="004156A1">
        <w:rPr>
          <w:rFonts w:ascii="Arial" w:hAnsi="Arial" w:cs="Arial"/>
          <w:sz w:val="20"/>
          <w:szCs w:val="20"/>
          <w:lang w:eastAsia="pt-BR"/>
        </w:rPr>
        <w:t xml:space="preserve">pelo valor </w:t>
      </w:r>
      <w:r>
        <w:rPr>
          <w:rFonts w:ascii="Arial" w:hAnsi="Arial" w:cs="Arial"/>
          <w:sz w:val="20"/>
          <w:szCs w:val="20"/>
          <w:lang w:eastAsia="pt-BR"/>
        </w:rPr>
        <w:t>do serviço.</w:t>
      </w:r>
      <w:r w:rsidRPr="004156A1">
        <w:rPr>
          <w:rFonts w:ascii="Arial" w:hAnsi="Arial" w:cs="Arial"/>
          <w:sz w:val="20"/>
          <w:szCs w:val="20"/>
          <w:lang w:eastAsia="pt-BR"/>
        </w:rPr>
        <w:t xml:space="preserve"> </w:t>
      </w:r>
      <w:r>
        <w:rPr>
          <w:rFonts w:ascii="Arial" w:hAnsi="Arial" w:cs="Arial"/>
          <w:sz w:val="20"/>
          <w:szCs w:val="20"/>
          <w:lang w:eastAsia="pt-BR"/>
        </w:rPr>
        <w:t xml:space="preserve">(4 unidades x 30,79 m³ = </w:t>
      </w:r>
      <w:r w:rsidR="00BD16EA">
        <w:rPr>
          <w:rFonts w:ascii="Arial" w:hAnsi="Arial" w:cs="Arial"/>
          <w:sz w:val="20"/>
          <w:szCs w:val="20"/>
          <w:lang w:eastAsia="pt-BR"/>
        </w:rPr>
        <w:t>123,16</w:t>
      </w:r>
      <w:r>
        <w:rPr>
          <w:rFonts w:ascii="Arial" w:hAnsi="Arial" w:cs="Arial"/>
          <w:sz w:val="20"/>
          <w:szCs w:val="20"/>
          <w:lang w:eastAsia="pt-BR"/>
        </w:rPr>
        <w:t xml:space="preserve"> m³).</w:t>
      </w:r>
    </w:p>
    <w:p w:rsidR="0084578F" w:rsidRDefault="0084578F" w:rsidP="0084578F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 w:rsidRPr="004156A1">
        <w:rPr>
          <w:rFonts w:ascii="Arial" w:hAnsi="Arial" w:cs="Arial"/>
          <w:sz w:val="20"/>
          <w:szCs w:val="20"/>
          <w:lang w:eastAsia="pt-BR"/>
        </w:rPr>
        <w:t xml:space="preserve">Valor = </w:t>
      </w:r>
      <w:r w:rsidR="00BD16EA">
        <w:rPr>
          <w:rFonts w:ascii="Arial" w:hAnsi="Arial" w:cs="Arial"/>
          <w:sz w:val="20"/>
          <w:szCs w:val="20"/>
          <w:lang w:eastAsia="pt-BR"/>
        </w:rPr>
        <w:t>123,16</w:t>
      </w:r>
      <w:r>
        <w:rPr>
          <w:rFonts w:ascii="Arial" w:hAnsi="Arial" w:cs="Arial"/>
          <w:sz w:val="20"/>
          <w:szCs w:val="20"/>
          <w:lang w:eastAsia="pt-BR"/>
        </w:rPr>
        <w:t xml:space="preserve"> m³</w:t>
      </w:r>
      <w:r w:rsidRPr="004156A1">
        <w:rPr>
          <w:rFonts w:ascii="Arial" w:hAnsi="Arial" w:cs="Arial"/>
          <w:sz w:val="20"/>
          <w:szCs w:val="20"/>
          <w:lang w:eastAsia="pt-BR"/>
        </w:rPr>
        <w:t xml:space="preserve"> x R$ </w:t>
      </w:r>
      <w:r w:rsidR="00BD16EA">
        <w:rPr>
          <w:rFonts w:ascii="Arial" w:hAnsi="Arial" w:cs="Arial"/>
          <w:sz w:val="20"/>
          <w:szCs w:val="20"/>
          <w:lang w:eastAsia="pt-BR"/>
        </w:rPr>
        <w:t>39,74</w:t>
      </w:r>
      <w:r>
        <w:rPr>
          <w:rFonts w:ascii="Arial" w:hAnsi="Arial" w:cs="Arial"/>
          <w:sz w:val="20"/>
          <w:szCs w:val="20"/>
          <w:lang w:eastAsia="pt-BR"/>
        </w:rPr>
        <w:t xml:space="preserve"> / m³ </w:t>
      </w:r>
      <w:r w:rsidRPr="004156A1">
        <w:rPr>
          <w:rFonts w:ascii="Arial" w:hAnsi="Arial" w:cs="Arial"/>
          <w:sz w:val="20"/>
          <w:szCs w:val="20"/>
          <w:lang w:eastAsia="pt-BR"/>
        </w:rPr>
        <w:t xml:space="preserve">= R$ </w:t>
      </w:r>
      <w:r w:rsidR="00BD16EA">
        <w:rPr>
          <w:rFonts w:ascii="Arial" w:hAnsi="Arial" w:cs="Arial"/>
          <w:sz w:val="20"/>
          <w:szCs w:val="20"/>
          <w:lang w:eastAsia="pt-BR"/>
        </w:rPr>
        <w:t>4.894,19</w:t>
      </w:r>
      <w:r>
        <w:rPr>
          <w:rFonts w:ascii="Arial" w:hAnsi="Arial" w:cs="Arial"/>
          <w:sz w:val="20"/>
          <w:szCs w:val="20"/>
          <w:lang w:eastAsia="pt-BR"/>
        </w:rPr>
        <w:t>.</w:t>
      </w:r>
    </w:p>
    <w:p w:rsidR="0084578F" w:rsidRDefault="0084578F" w:rsidP="0084578F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</w:p>
    <w:p w:rsidR="0084578F" w:rsidRDefault="0084578F" w:rsidP="0084578F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i/>
          <w:sz w:val="20"/>
          <w:szCs w:val="20"/>
          <w:lang w:eastAsia="pt-BR"/>
        </w:rPr>
      </w:pPr>
      <w:r w:rsidRPr="0084578F">
        <w:rPr>
          <w:rFonts w:ascii="Arial" w:hAnsi="Arial" w:cs="Arial"/>
          <w:i/>
          <w:sz w:val="20"/>
          <w:szCs w:val="20"/>
          <w:lang w:eastAsia="pt-BR"/>
        </w:rPr>
        <w:t>*</w:t>
      </w:r>
      <w:r w:rsidR="00BD16EA">
        <w:rPr>
          <w:rFonts w:ascii="Arial" w:hAnsi="Arial" w:cs="Arial"/>
          <w:i/>
          <w:sz w:val="20"/>
          <w:szCs w:val="20"/>
          <w:lang w:eastAsia="pt-BR"/>
        </w:rPr>
        <w:t>Ao final da obra, entupimento dos sumidouros.</w:t>
      </w:r>
    </w:p>
    <w:p w:rsidR="00684A63" w:rsidRPr="004156A1" w:rsidRDefault="00684A63" w:rsidP="00684A63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 w:rsidRPr="004156A1">
        <w:rPr>
          <w:rFonts w:ascii="Arial" w:hAnsi="Arial" w:cs="Arial"/>
          <w:b/>
          <w:bCs/>
          <w:lang w:eastAsia="pt-BR"/>
        </w:rPr>
        <w:lastRenderedPageBreak/>
        <w:t>1.2.</w:t>
      </w:r>
      <w:r>
        <w:rPr>
          <w:rFonts w:ascii="Arial" w:hAnsi="Arial" w:cs="Arial"/>
          <w:b/>
          <w:bCs/>
          <w:lang w:eastAsia="pt-BR"/>
        </w:rPr>
        <w:t>12</w:t>
      </w:r>
      <w:r w:rsidRPr="004156A1">
        <w:rPr>
          <w:rFonts w:ascii="Arial" w:hAnsi="Arial" w:cs="Arial"/>
          <w:b/>
          <w:bCs/>
          <w:lang w:eastAsia="pt-BR"/>
        </w:rPr>
        <w:t xml:space="preserve"> </w:t>
      </w:r>
      <w:r>
        <w:rPr>
          <w:rFonts w:ascii="Arial" w:hAnsi="Arial" w:cs="Arial"/>
          <w:b/>
          <w:bCs/>
          <w:lang w:eastAsia="pt-BR"/>
        </w:rPr>
        <w:t>Fossa Séptica</w:t>
      </w:r>
    </w:p>
    <w:p w:rsidR="00684A63" w:rsidRDefault="00684A63" w:rsidP="00684A63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Quantidade multiplicada pelo valor unitário.</w:t>
      </w:r>
    </w:p>
    <w:p w:rsidR="00684A63" w:rsidRDefault="00684A63" w:rsidP="00684A63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 w:rsidRPr="004156A1">
        <w:rPr>
          <w:rFonts w:ascii="Arial" w:hAnsi="Arial" w:cs="Arial"/>
          <w:sz w:val="20"/>
          <w:szCs w:val="20"/>
          <w:lang w:eastAsia="pt-BR"/>
        </w:rPr>
        <w:t xml:space="preserve">Valor = </w:t>
      </w:r>
      <w:r>
        <w:rPr>
          <w:rFonts w:ascii="Arial" w:hAnsi="Arial" w:cs="Arial"/>
          <w:sz w:val="20"/>
          <w:szCs w:val="20"/>
          <w:lang w:eastAsia="pt-BR"/>
        </w:rPr>
        <w:t>6 unidades</w:t>
      </w:r>
      <w:r w:rsidRPr="004156A1">
        <w:rPr>
          <w:rFonts w:ascii="Arial" w:hAnsi="Arial" w:cs="Arial"/>
          <w:sz w:val="20"/>
          <w:szCs w:val="20"/>
          <w:lang w:eastAsia="pt-BR"/>
        </w:rPr>
        <w:t xml:space="preserve"> x R$ </w:t>
      </w:r>
      <w:r>
        <w:rPr>
          <w:rFonts w:ascii="Arial" w:hAnsi="Arial" w:cs="Arial"/>
          <w:sz w:val="20"/>
          <w:szCs w:val="20"/>
          <w:lang w:eastAsia="pt-BR"/>
        </w:rPr>
        <w:t xml:space="preserve">1.271,17 </w:t>
      </w:r>
      <w:r w:rsidRPr="004156A1">
        <w:rPr>
          <w:rFonts w:ascii="Arial" w:hAnsi="Arial" w:cs="Arial"/>
          <w:sz w:val="20"/>
          <w:szCs w:val="20"/>
          <w:lang w:eastAsia="pt-BR"/>
        </w:rPr>
        <w:t xml:space="preserve">= R$ </w:t>
      </w:r>
      <w:r>
        <w:rPr>
          <w:rFonts w:ascii="Arial" w:hAnsi="Arial" w:cs="Arial"/>
          <w:sz w:val="20"/>
          <w:szCs w:val="20"/>
          <w:lang w:eastAsia="pt-BR"/>
        </w:rPr>
        <w:t>7.627,02.</w:t>
      </w:r>
    </w:p>
    <w:p w:rsidR="00684A63" w:rsidRDefault="00684A63" w:rsidP="00684A63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</w:p>
    <w:p w:rsidR="00684A63" w:rsidRDefault="00684A63" w:rsidP="00684A63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i/>
          <w:sz w:val="20"/>
          <w:szCs w:val="20"/>
          <w:lang w:eastAsia="pt-BR"/>
        </w:rPr>
      </w:pPr>
      <w:r w:rsidRPr="0084578F">
        <w:rPr>
          <w:rFonts w:ascii="Arial" w:hAnsi="Arial" w:cs="Arial"/>
          <w:i/>
          <w:sz w:val="20"/>
          <w:szCs w:val="20"/>
          <w:lang w:eastAsia="pt-BR"/>
        </w:rPr>
        <w:t>*</w:t>
      </w:r>
      <w:r>
        <w:rPr>
          <w:rFonts w:ascii="Arial" w:hAnsi="Arial" w:cs="Arial"/>
          <w:i/>
          <w:sz w:val="20"/>
          <w:szCs w:val="20"/>
          <w:lang w:eastAsia="pt-BR"/>
        </w:rPr>
        <w:t xml:space="preserve"> Composta por </w:t>
      </w:r>
      <w:r w:rsidR="00243EF4">
        <w:rPr>
          <w:rFonts w:ascii="Arial" w:hAnsi="Arial" w:cs="Arial"/>
          <w:i/>
          <w:sz w:val="20"/>
          <w:szCs w:val="20"/>
          <w:lang w:eastAsia="pt-BR"/>
        </w:rPr>
        <w:t>2</w:t>
      </w:r>
      <w:r>
        <w:rPr>
          <w:rFonts w:ascii="Arial" w:hAnsi="Arial" w:cs="Arial"/>
          <w:i/>
          <w:sz w:val="20"/>
          <w:szCs w:val="20"/>
          <w:lang w:eastAsia="pt-BR"/>
        </w:rPr>
        <w:t xml:space="preserve"> unidades no canteiro de obras, </w:t>
      </w:r>
      <w:r w:rsidR="00243EF4">
        <w:rPr>
          <w:rFonts w:ascii="Arial" w:hAnsi="Arial" w:cs="Arial"/>
          <w:i/>
          <w:sz w:val="20"/>
          <w:szCs w:val="20"/>
          <w:lang w:eastAsia="pt-BR"/>
        </w:rPr>
        <w:t>4 unidades próximas</w:t>
      </w:r>
      <w:r>
        <w:rPr>
          <w:rFonts w:ascii="Arial" w:hAnsi="Arial" w:cs="Arial"/>
          <w:i/>
          <w:sz w:val="20"/>
          <w:szCs w:val="20"/>
          <w:lang w:eastAsia="pt-BR"/>
        </w:rPr>
        <w:t xml:space="preserve"> aos banheiros móveis</w:t>
      </w:r>
      <w:r w:rsidR="00243EF4">
        <w:rPr>
          <w:rFonts w:ascii="Arial" w:hAnsi="Arial" w:cs="Arial"/>
          <w:i/>
          <w:sz w:val="20"/>
          <w:szCs w:val="20"/>
          <w:lang w:eastAsia="pt-BR"/>
        </w:rPr>
        <w:t xml:space="preserve"> disponibilizados por todo trecho (aproximadamente 6,0 km)</w:t>
      </w:r>
      <w:r>
        <w:rPr>
          <w:rFonts w:ascii="Arial" w:hAnsi="Arial" w:cs="Arial"/>
          <w:i/>
          <w:sz w:val="20"/>
          <w:szCs w:val="20"/>
          <w:lang w:eastAsia="pt-BR"/>
        </w:rPr>
        <w:t>.</w:t>
      </w:r>
    </w:p>
    <w:p w:rsidR="00684A63" w:rsidRDefault="00684A63" w:rsidP="0084578F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i/>
          <w:sz w:val="20"/>
          <w:szCs w:val="20"/>
          <w:lang w:eastAsia="pt-BR"/>
        </w:rPr>
      </w:pPr>
    </w:p>
    <w:p w:rsidR="00A178F7" w:rsidRPr="004156A1" w:rsidRDefault="00A178F7" w:rsidP="00A178F7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 w:rsidRPr="004156A1">
        <w:rPr>
          <w:rFonts w:ascii="Arial" w:hAnsi="Arial" w:cs="Arial"/>
          <w:b/>
          <w:bCs/>
          <w:lang w:eastAsia="pt-BR"/>
        </w:rPr>
        <w:t>1.2.</w:t>
      </w:r>
      <w:r>
        <w:rPr>
          <w:rFonts w:ascii="Arial" w:hAnsi="Arial" w:cs="Arial"/>
          <w:b/>
          <w:bCs/>
          <w:lang w:eastAsia="pt-BR"/>
        </w:rPr>
        <w:t>13 Sumidouro</w:t>
      </w:r>
    </w:p>
    <w:p w:rsidR="00A178F7" w:rsidRDefault="00A178F7" w:rsidP="00A178F7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Quantidade multiplicada pelo valor unitário.</w:t>
      </w:r>
    </w:p>
    <w:p w:rsidR="00A178F7" w:rsidRDefault="00A178F7" w:rsidP="00A178F7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 w:rsidRPr="004156A1">
        <w:rPr>
          <w:rFonts w:ascii="Arial" w:hAnsi="Arial" w:cs="Arial"/>
          <w:sz w:val="20"/>
          <w:szCs w:val="20"/>
          <w:lang w:eastAsia="pt-BR"/>
        </w:rPr>
        <w:t>Valor =</w:t>
      </w:r>
      <w:r>
        <w:rPr>
          <w:rFonts w:ascii="Arial" w:hAnsi="Arial" w:cs="Arial"/>
          <w:sz w:val="20"/>
          <w:szCs w:val="20"/>
          <w:lang w:eastAsia="pt-BR"/>
        </w:rPr>
        <w:t>4 unidades</w:t>
      </w:r>
      <w:r w:rsidRPr="004156A1">
        <w:rPr>
          <w:rFonts w:ascii="Arial" w:hAnsi="Arial" w:cs="Arial"/>
          <w:sz w:val="20"/>
          <w:szCs w:val="20"/>
          <w:lang w:eastAsia="pt-BR"/>
        </w:rPr>
        <w:t xml:space="preserve"> x R$ </w:t>
      </w:r>
      <w:r>
        <w:rPr>
          <w:rFonts w:ascii="Arial" w:hAnsi="Arial" w:cs="Arial"/>
          <w:sz w:val="20"/>
          <w:szCs w:val="20"/>
          <w:lang w:eastAsia="pt-BR"/>
        </w:rPr>
        <w:t xml:space="preserve">1.828,18 </w:t>
      </w:r>
      <w:r w:rsidRPr="004156A1">
        <w:rPr>
          <w:rFonts w:ascii="Arial" w:hAnsi="Arial" w:cs="Arial"/>
          <w:sz w:val="20"/>
          <w:szCs w:val="20"/>
          <w:lang w:eastAsia="pt-BR"/>
        </w:rPr>
        <w:t xml:space="preserve">= R$ </w:t>
      </w:r>
      <w:r>
        <w:rPr>
          <w:rFonts w:ascii="Arial" w:hAnsi="Arial" w:cs="Arial"/>
          <w:sz w:val="20"/>
          <w:szCs w:val="20"/>
          <w:lang w:eastAsia="pt-BR"/>
        </w:rPr>
        <w:t>7.312,72.</w:t>
      </w:r>
    </w:p>
    <w:p w:rsidR="00A178F7" w:rsidRDefault="00A178F7" w:rsidP="00A178F7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</w:p>
    <w:p w:rsidR="00A178F7" w:rsidRDefault="00A178F7" w:rsidP="00A178F7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i/>
          <w:sz w:val="20"/>
          <w:szCs w:val="20"/>
          <w:lang w:eastAsia="pt-BR"/>
        </w:rPr>
      </w:pPr>
      <w:r w:rsidRPr="0084578F">
        <w:rPr>
          <w:rFonts w:ascii="Arial" w:hAnsi="Arial" w:cs="Arial"/>
          <w:i/>
          <w:sz w:val="20"/>
          <w:szCs w:val="20"/>
          <w:lang w:eastAsia="pt-BR"/>
        </w:rPr>
        <w:t>*</w:t>
      </w:r>
      <w:r>
        <w:rPr>
          <w:rFonts w:ascii="Arial" w:hAnsi="Arial" w:cs="Arial"/>
          <w:i/>
          <w:sz w:val="20"/>
          <w:szCs w:val="20"/>
          <w:lang w:eastAsia="pt-BR"/>
        </w:rPr>
        <w:t xml:space="preserve"> Composta por 2 unidades no canteiro de obras, 2 unidades próximas aos banheiros disponibilizados no trecho.</w:t>
      </w:r>
    </w:p>
    <w:p w:rsidR="00BD16EA" w:rsidRDefault="00BD16EA" w:rsidP="0084578F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i/>
          <w:sz w:val="20"/>
          <w:szCs w:val="20"/>
          <w:lang w:eastAsia="pt-BR"/>
        </w:rPr>
      </w:pPr>
    </w:p>
    <w:p w:rsidR="00935528" w:rsidRPr="004156A1" w:rsidRDefault="00935528" w:rsidP="00935528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 w:rsidRPr="004156A1">
        <w:rPr>
          <w:rFonts w:ascii="Arial" w:hAnsi="Arial" w:cs="Arial"/>
          <w:b/>
          <w:bCs/>
          <w:lang w:eastAsia="pt-BR"/>
        </w:rPr>
        <w:t>1.2.</w:t>
      </w:r>
      <w:r>
        <w:rPr>
          <w:rFonts w:ascii="Arial" w:hAnsi="Arial" w:cs="Arial"/>
          <w:b/>
          <w:bCs/>
          <w:lang w:eastAsia="pt-BR"/>
        </w:rPr>
        <w:t>14</w:t>
      </w:r>
      <w:r w:rsidRPr="004156A1">
        <w:rPr>
          <w:rFonts w:ascii="Arial" w:hAnsi="Arial" w:cs="Arial"/>
          <w:b/>
          <w:bCs/>
          <w:lang w:eastAsia="pt-BR"/>
        </w:rPr>
        <w:t xml:space="preserve"> </w:t>
      </w:r>
      <w:r>
        <w:rPr>
          <w:rFonts w:ascii="Arial" w:hAnsi="Arial" w:cs="Arial"/>
          <w:b/>
          <w:bCs/>
          <w:lang w:eastAsia="pt-BR"/>
        </w:rPr>
        <w:t>Remoção e Re</w:t>
      </w:r>
      <w:r w:rsidR="000C2A5E">
        <w:rPr>
          <w:rFonts w:ascii="Arial" w:hAnsi="Arial" w:cs="Arial"/>
          <w:b/>
          <w:bCs/>
          <w:lang w:eastAsia="pt-BR"/>
        </w:rPr>
        <w:t>coloc</w:t>
      </w:r>
      <w:r>
        <w:rPr>
          <w:rFonts w:ascii="Arial" w:hAnsi="Arial" w:cs="Arial"/>
          <w:b/>
          <w:bCs/>
          <w:lang w:eastAsia="pt-BR"/>
        </w:rPr>
        <w:t>ação de Cerca</w:t>
      </w:r>
    </w:p>
    <w:p w:rsidR="00935528" w:rsidRDefault="00935528" w:rsidP="00935528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Quantidade</w:t>
      </w:r>
      <w:r w:rsidR="00DF0BAF">
        <w:rPr>
          <w:rFonts w:ascii="Arial" w:hAnsi="Arial" w:cs="Arial"/>
          <w:sz w:val="20"/>
          <w:szCs w:val="20"/>
          <w:lang w:eastAsia="pt-BR"/>
        </w:rPr>
        <w:t xml:space="preserve"> em metros lineares</w:t>
      </w:r>
      <w:r>
        <w:rPr>
          <w:rFonts w:ascii="Arial" w:hAnsi="Arial" w:cs="Arial"/>
          <w:sz w:val="20"/>
          <w:szCs w:val="20"/>
          <w:lang w:eastAsia="pt-BR"/>
        </w:rPr>
        <w:t xml:space="preserve"> multiplicada pelo valor </w:t>
      </w:r>
      <w:r w:rsidR="00DF0BAF">
        <w:rPr>
          <w:rFonts w:ascii="Arial" w:hAnsi="Arial" w:cs="Arial"/>
          <w:sz w:val="20"/>
          <w:szCs w:val="20"/>
          <w:lang w:eastAsia="pt-BR"/>
        </w:rPr>
        <w:t>do metro</w:t>
      </w:r>
      <w:r>
        <w:rPr>
          <w:rFonts w:ascii="Arial" w:hAnsi="Arial" w:cs="Arial"/>
          <w:sz w:val="20"/>
          <w:szCs w:val="20"/>
          <w:lang w:eastAsia="pt-BR"/>
        </w:rPr>
        <w:t>.</w:t>
      </w:r>
    </w:p>
    <w:p w:rsidR="00935528" w:rsidRDefault="00935528" w:rsidP="00935528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 w:rsidRPr="004156A1">
        <w:rPr>
          <w:rFonts w:ascii="Arial" w:hAnsi="Arial" w:cs="Arial"/>
          <w:sz w:val="20"/>
          <w:szCs w:val="20"/>
          <w:lang w:eastAsia="pt-BR"/>
        </w:rPr>
        <w:t xml:space="preserve">Valor = </w:t>
      </w:r>
      <w:r w:rsidR="00DF0BAF">
        <w:rPr>
          <w:rFonts w:ascii="Arial" w:hAnsi="Arial" w:cs="Arial"/>
          <w:sz w:val="20"/>
          <w:szCs w:val="20"/>
          <w:lang w:eastAsia="pt-BR"/>
        </w:rPr>
        <w:t>5.055 m</w:t>
      </w:r>
      <w:r w:rsidRPr="004156A1">
        <w:rPr>
          <w:rFonts w:ascii="Arial" w:hAnsi="Arial" w:cs="Arial"/>
          <w:sz w:val="20"/>
          <w:szCs w:val="20"/>
          <w:lang w:eastAsia="pt-BR"/>
        </w:rPr>
        <w:t xml:space="preserve"> x R$ </w:t>
      </w:r>
      <w:r w:rsidR="00DF0BAF">
        <w:rPr>
          <w:rFonts w:ascii="Arial" w:hAnsi="Arial" w:cs="Arial"/>
          <w:sz w:val="20"/>
          <w:szCs w:val="20"/>
          <w:lang w:eastAsia="pt-BR"/>
        </w:rPr>
        <w:t>8,64 / m</w:t>
      </w:r>
      <w:r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4156A1">
        <w:rPr>
          <w:rFonts w:ascii="Arial" w:hAnsi="Arial" w:cs="Arial"/>
          <w:sz w:val="20"/>
          <w:szCs w:val="20"/>
          <w:lang w:eastAsia="pt-BR"/>
        </w:rPr>
        <w:t xml:space="preserve">= R$ </w:t>
      </w:r>
      <w:r w:rsidR="00DF0BAF">
        <w:rPr>
          <w:rFonts w:ascii="Arial" w:hAnsi="Arial" w:cs="Arial"/>
          <w:sz w:val="20"/>
          <w:szCs w:val="20"/>
          <w:lang w:eastAsia="pt-BR"/>
        </w:rPr>
        <w:t>43.675,20</w:t>
      </w:r>
      <w:r>
        <w:rPr>
          <w:rFonts w:ascii="Arial" w:hAnsi="Arial" w:cs="Arial"/>
          <w:sz w:val="20"/>
          <w:szCs w:val="20"/>
          <w:lang w:eastAsia="pt-BR"/>
        </w:rPr>
        <w:t>.</w:t>
      </w:r>
    </w:p>
    <w:p w:rsidR="00935528" w:rsidRDefault="00935528" w:rsidP="00935528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</w:p>
    <w:p w:rsidR="00935528" w:rsidRDefault="00935528" w:rsidP="00935528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i/>
          <w:sz w:val="20"/>
          <w:szCs w:val="20"/>
          <w:lang w:eastAsia="pt-BR"/>
        </w:rPr>
      </w:pPr>
      <w:r w:rsidRPr="0084578F">
        <w:rPr>
          <w:rFonts w:ascii="Arial" w:hAnsi="Arial" w:cs="Arial"/>
          <w:i/>
          <w:sz w:val="20"/>
          <w:szCs w:val="20"/>
          <w:lang w:eastAsia="pt-BR"/>
        </w:rPr>
        <w:t>*</w:t>
      </w:r>
      <w:r>
        <w:rPr>
          <w:rFonts w:ascii="Arial" w:hAnsi="Arial" w:cs="Arial"/>
          <w:i/>
          <w:sz w:val="20"/>
          <w:szCs w:val="20"/>
          <w:lang w:eastAsia="pt-BR"/>
        </w:rPr>
        <w:t xml:space="preserve"> </w:t>
      </w:r>
      <w:r w:rsidR="00DF0BAF">
        <w:rPr>
          <w:rFonts w:ascii="Arial" w:hAnsi="Arial" w:cs="Arial"/>
          <w:i/>
          <w:sz w:val="20"/>
          <w:szCs w:val="20"/>
          <w:lang w:eastAsia="pt-BR"/>
        </w:rPr>
        <w:t>Destinada à remoção de cercas das propriedades rurais adjacentes ao traçado da via em construção, conforme pode ser observado (confirmando quantitativos) em projeto geométrico anexo ao processo.</w:t>
      </w:r>
    </w:p>
    <w:p w:rsidR="00BD16EA" w:rsidRDefault="00BD16EA" w:rsidP="0084578F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i/>
          <w:sz w:val="20"/>
          <w:szCs w:val="20"/>
          <w:lang w:eastAsia="pt-BR"/>
        </w:rPr>
      </w:pPr>
    </w:p>
    <w:p w:rsidR="00B16A2B" w:rsidRPr="004156A1" w:rsidRDefault="00B16A2B" w:rsidP="00B16A2B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 w:rsidRPr="004156A1">
        <w:rPr>
          <w:rFonts w:ascii="Arial" w:hAnsi="Arial" w:cs="Arial"/>
          <w:b/>
          <w:bCs/>
          <w:lang w:eastAsia="pt-BR"/>
        </w:rPr>
        <w:t>1.2.</w:t>
      </w:r>
      <w:r>
        <w:rPr>
          <w:rFonts w:ascii="Arial" w:hAnsi="Arial" w:cs="Arial"/>
          <w:b/>
          <w:bCs/>
          <w:lang w:eastAsia="pt-BR"/>
        </w:rPr>
        <w:t>15 Remoção de Placa de Sinalização</w:t>
      </w:r>
    </w:p>
    <w:p w:rsidR="00B16A2B" w:rsidRDefault="00B16A2B" w:rsidP="00B16A2B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 xml:space="preserve">Quantidade em m² multiplicada pelo valor do </w:t>
      </w:r>
      <w:r w:rsidR="00C246D5">
        <w:rPr>
          <w:rFonts w:ascii="Arial" w:hAnsi="Arial" w:cs="Arial"/>
          <w:sz w:val="20"/>
          <w:szCs w:val="20"/>
          <w:lang w:eastAsia="pt-BR"/>
        </w:rPr>
        <w:t>m²</w:t>
      </w:r>
      <w:r>
        <w:rPr>
          <w:rFonts w:ascii="Arial" w:hAnsi="Arial" w:cs="Arial"/>
          <w:sz w:val="20"/>
          <w:szCs w:val="20"/>
          <w:lang w:eastAsia="pt-BR"/>
        </w:rPr>
        <w:t>.</w:t>
      </w:r>
    </w:p>
    <w:p w:rsidR="00B16A2B" w:rsidRDefault="00B16A2B" w:rsidP="00B16A2B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 w:rsidRPr="004156A1">
        <w:rPr>
          <w:rFonts w:ascii="Arial" w:hAnsi="Arial" w:cs="Arial"/>
          <w:sz w:val="20"/>
          <w:szCs w:val="20"/>
          <w:lang w:eastAsia="pt-BR"/>
        </w:rPr>
        <w:t xml:space="preserve">Valor = </w:t>
      </w:r>
      <w:r w:rsidR="00C246D5">
        <w:rPr>
          <w:rFonts w:ascii="Arial" w:hAnsi="Arial" w:cs="Arial"/>
          <w:sz w:val="20"/>
          <w:szCs w:val="20"/>
          <w:lang w:eastAsia="pt-BR"/>
        </w:rPr>
        <w:t>91,70</w:t>
      </w:r>
      <w:r>
        <w:rPr>
          <w:rFonts w:ascii="Arial" w:hAnsi="Arial" w:cs="Arial"/>
          <w:sz w:val="20"/>
          <w:szCs w:val="20"/>
          <w:lang w:eastAsia="pt-BR"/>
        </w:rPr>
        <w:t xml:space="preserve"> m</w:t>
      </w:r>
      <w:r w:rsidR="00C246D5">
        <w:rPr>
          <w:rFonts w:ascii="Arial" w:hAnsi="Arial" w:cs="Arial"/>
          <w:sz w:val="20"/>
          <w:szCs w:val="20"/>
          <w:lang w:eastAsia="pt-BR"/>
        </w:rPr>
        <w:t>²</w:t>
      </w:r>
      <w:r w:rsidRPr="004156A1">
        <w:rPr>
          <w:rFonts w:ascii="Arial" w:hAnsi="Arial" w:cs="Arial"/>
          <w:sz w:val="20"/>
          <w:szCs w:val="20"/>
          <w:lang w:eastAsia="pt-BR"/>
        </w:rPr>
        <w:t xml:space="preserve"> x R$ </w:t>
      </w:r>
      <w:r w:rsidR="00C246D5">
        <w:rPr>
          <w:rFonts w:ascii="Arial" w:hAnsi="Arial" w:cs="Arial"/>
          <w:sz w:val="20"/>
          <w:szCs w:val="20"/>
          <w:lang w:eastAsia="pt-BR"/>
        </w:rPr>
        <w:t>12,08</w:t>
      </w:r>
      <w:r>
        <w:rPr>
          <w:rFonts w:ascii="Arial" w:hAnsi="Arial" w:cs="Arial"/>
          <w:sz w:val="20"/>
          <w:szCs w:val="20"/>
          <w:lang w:eastAsia="pt-BR"/>
        </w:rPr>
        <w:t xml:space="preserve"> / m </w:t>
      </w:r>
      <w:r w:rsidRPr="004156A1">
        <w:rPr>
          <w:rFonts w:ascii="Arial" w:hAnsi="Arial" w:cs="Arial"/>
          <w:sz w:val="20"/>
          <w:szCs w:val="20"/>
          <w:lang w:eastAsia="pt-BR"/>
        </w:rPr>
        <w:t xml:space="preserve">= R$ </w:t>
      </w:r>
      <w:r w:rsidR="00C246D5">
        <w:rPr>
          <w:rFonts w:ascii="Arial" w:hAnsi="Arial" w:cs="Arial"/>
          <w:sz w:val="20"/>
          <w:szCs w:val="20"/>
          <w:lang w:eastAsia="pt-BR"/>
        </w:rPr>
        <w:t>1.107,74</w:t>
      </w:r>
      <w:r>
        <w:rPr>
          <w:rFonts w:ascii="Arial" w:hAnsi="Arial" w:cs="Arial"/>
          <w:sz w:val="20"/>
          <w:szCs w:val="20"/>
          <w:lang w:eastAsia="pt-BR"/>
        </w:rPr>
        <w:t>.</w:t>
      </w:r>
    </w:p>
    <w:p w:rsidR="00B16A2B" w:rsidRDefault="00B16A2B" w:rsidP="00B16A2B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</w:p>
    <w:p w:rsidR="00B16A2B" w:rsidRDefault="00B16A2B" w:rsidP="00B16A2B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i/>
          <w:sz w:val="20"/>
          <w:szCs w:val="20"/>
          <w:lang w:eastAsia="pt-BR"/>
        </w:rPr>
      </w:pPr>
      <w:r w:rsidRPr="0084578F">
        <w:rPr>
          <w:rFonts w:ascii="Arial" w:hAnsi="Arial" w:cs="Arial"/>
          <w:i/>
          <w:sz w:val="20"/>
          <w:szCs w:val="20"/>
          <w:lang w:eastAsia="pt-BR"/>
        </w:rPr>
        <w:t>*</w:t>
      </w:r>
      <w:r>
        <w:rPr>
          <w:rFonts w:ascii="Arial" w:hAnsi="Arial" w:cs="Arial"/>
          <w:i/>
          <w:sz w:val="20"/>
          <w:szCs w:val="20"/>
          <w:lang w:eastAsia="pt-BR"/>
        </w:rPr>
        <w:t xml:space="preserve"> Destinada à remoção de </w:t>
      </w:r>
      <w:r w:rsidR="00C246D5">
        <w:rPr>
          <w:rFonts w:ascii="Arial" w:hAnsi="Arial" w:cs="Arial"/>
          <w:i/>
          <w:sz w:val="20"/>
          <w:szCs w:val="20"/>
          <w:lang w:eastAsia="pt-BR"/>
        </w:rPr>
        <w:t>placas instaladas durante execução da obra.</w:t>
      </w:r>
    </w:p>
    <w:p w:rsidR="00C246D5" w:rsidRDefault="00C246D5" w:rsidP="00B16A2B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i/>
          <w:sz w:val="20"/>
          <w:szCs w:val="20"/>
          <w:lang w:eastAsia="pt-BR"/>
        </w:rPr>
      </w:pPr>
    </w:p>
    <w:p w:rsidR="00C246D5" w:rsidRPr="004156A1" w:rsidRDefault="00C246D5" w:rsidP="00C246D5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 w:rsidRPr="004156A1">
        <w:rPr>
          <w:rFonts w:ascii="Arial" w:hAnsi="Arial" w:cs="Arial"/>
          <w:b/>
          <w:bCs/>
          <w:lang w:eastAsia="pt-BR"/>
        </w:rPr>
        <w:t>1.2.</w:t>
      </w:r>
      <w:r>
        <w:rPr>
          <w:rFonts w:ascii="Arial" w:hAnsi="Arial" w:cs="Arial"/>
          <w:b/>
          <w:bCs/>
          <w:lang w:eastAsia="pt-BR"/>
        </w:rPr>
        <w:t>16</w:t>
      </w:r>
      <w:r w:rsidRPr="004156A1">
        <w:rPr>
          <w:rFonts w:ascii="Arial" w:hAnsi="Arial" w:cs="Arial"/>
          <w:b/>
          <w:bCs/>
          <w:lang w:eastAsia="pt-BR"/>
        </w:rPr>
        <w:t xml:space="preserve"> </w:t>
      </w:r>
      <w:r w:rsidR="009665EA">
        <w:rPr>
          <w:rFonts w:ascii="Arial" w:hAnsi="Arial" w:cs="Arial"/>
          <w:b/>
          <w:bCs/>
          <w:lang w:eastAsia="pt-BR"/>
        </w:rPr>
        <w:t>Corte,</w:t>
      </w:r>
      <w:r w:rsidR="009E26FF">
        <w:rPr>
          <w:rFonts w:ascii="Arial" w:hAnsi="Arial" w:cs="Arial"/>
          <w:b/>
          <w:bCs/>
          <w:lang w:eastAsia="pt-BR"/>
        </w:rPr>
        <w:t xml:space="preserve"> Destocamento e Retirada de Árvores</w:t>
      </w:r>
    </w:p>
    <w:p w:rsidR="00C246D5" w:rsidRPr="00D43389" w:rsidRDefault="00C246D5" w:rsidP="00C246D5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 w:rsidRPr="00D43389">
        <w:rPr>
          <w:rFonts w:ascii="Arial" w:hAnsi="Arial" w:cs="Arial"/>
          <w:sz w:val="20"/>
          <w:szCs w:val="20"/>
          <w:lang w:eastAsia="pt-BR"/>
        </w:rPr>
        <w:t xml:space="preserve">Quantidade em </w:t>
      </w:r>
      <w:r w:rsidR="00D43389">
        <w:rPr>
          <w:rFonts w:ascii="Arial" w:hAnsi="Arial" w:cs="Arial"/>
          <w:sz w:val="20"/>
          <w:szCs w:val="20"/>
          <w:lang w:eastAsia="pt-BR"/>
        </w:rPr>
        <w:t>área de retirada</w:t>
      </w:r>
      <w:r w:rsidRPr="00D43389">
        <w:rPr>
          <w:rFonts w:ascii="Arial" w:hAnsi="Arial" w:cs="Arial"/>
          <w:sz w:val="20"/>
          <w:szCs w:val="20"/>
          <w:lang w:eastAsia="pt-BR"/>
        </w:rPr>
        <w:t xml:space="preserve"> </w:t>
      </w:r>
      <w:r w:rsidR="00D43389">
        <w:rPr>
          <w:rFonts w:ascii="Arial" w:hAnsi="Arial" w:cs="Arial"/>
          <w:sz w:val="20"/>
          <w:szCs w:val="20"/>
          <w:lang w:eastAsia="pt-BR"/>
        </w:rPr>
        <w:t>multiplicada pelo valor do m²</w:t>
      </w:r>
      <w:r w:rsidRPr="00D43389">
        <w:rPr>
          <w:rFonts w:ascii="Arial" w:hAnsi="Arial" w:cs="Arial"/>
          <w:sz w:val="20"/>
          <w:szCs w:val="20"/>
          <w:lang w:eastAsia="pt-BR"/>
        </w:rPr>
        <w:t>.</w:t>
      </w:r>
    </w:p>
    <w:p w:rsidR="00C246D5" w:rsidRDefault="00C246D5" w:rsidP="00C246D5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 w:rsidRPr="00D43389">
        <w:rPr>
          <w:rFonts w:ascii="Arial" w:hAnsi="Arial" w:cs="Arial"/>
          <w:sz w:val="20"/>
          <w:szCs w:val="20"/>
          <w:lang w:eastAsia="pt-BR"/>
        </w:rPr>
        <w:t xml:space="preserve">Valor = </w:t>
      </w:r>
      <w:r w:rsidR="00D43389">
        <w:rPr>
          <w:rFonts w:ascii="Arial" w:hAnsi="Arial" w:cs="Arial"/>
          <w:sz w:val="20"/>
          <w:szCs w:val="20"/>
          <w:lang w:eastAsia="pt-BR"/>
        </w:rPr>
        <w:t>105.408,05</w:t>
      </w:r>
      <w:r w:rsidRPr="00D43389">
        <w:rPr>
          <w:rFonts w:ascii="Arial" w:hAnsi="Arial" w:cs="Arial"/>
          <w:sz w:val="20"/>
          <w:szCs w:val="20"/>
          <w:lang w:eastAsia="pt-BR"/>
        </w:rPr>
        <w:t xml:space="preserve"> m</w:t>
      </w:r>
      <w:r w:rsidR="00D43389">
        <w:rPr>
          <w:rFonts w:ascii="Arial" w:hAnsi="Arial" w:cs="Arial"/>
          <w:sz w:val="20"/>
          <w:szCs w:val="20"/>
          <w:lang w:eastAsia="pt-BR"/>
        </w:rPr>
        <w:t>²</w:t>
      </w:r>
      <w:r w:rsidRPr="00D43389">
        <w:rPr>
          <w:rFonts w:ascii="Arial" w:hAnsi="Arial" w:cs="Arial"/>
          <w:sz w:val="20"/>
          <w:szCs w:val="20"/>
          <w:lang w:eastAsia="pt-BR"/>
        </w:rPr>
        <w:t xml:space="preserve"> x R$ </w:t>
      </w:r>
      <w:r w:rsidR="00D43389">
        <w:rPr>
          <w:rFonts w:ascii="Arial" w:hAnsi="Arial" w:cs="Arial"/>
          <w:sz w:val="20"/>
          <w:szCs w:val="20"/>
          <w:lang w:eastAsia="pt-BR"/>
        </w:rPr>
        <w:t>0,38</w:t>
      </w:r>
      <w:r w:rsidRPr="00D43389">
        <w:rPr>
          <w:rFonts w:ascii="Arial" w:hAnsi="Arial" w:cs="Arial"/>
          <w:sz w:val="20"/>
          <w:szCs w:val="20"/>
          <w:lang w:eastAsia="pt-BR"/>
        </w:rPr>
        <w:t xml:space="preserve"> / m</w:t>
      </w:r>
      <w:r w:rsidR="00D43389">
        <w:rPr>
          <w:rFonts w:ascii="Arial" w:hAnsi="Arial" w:cs="Arial"/>
          <w:sz w:val="20"/>
          <w:szCs w:val="20"/>
          <w:lang w:eastAsia="pt-BR"/>
        </w:rPr>
        <w:t>² = R$ 40</w:t>
      </w:r>
      <w:r w:rsidRPr="00D43389">
        <w:rPr>
          <w:rFonts w:ascii="Arial" w:hAnsi="Arial" w:cs="Arial"/>
          <w:sz w:val="20"/>
          <w:szCs w:val="20"/>
          <w:lang w:eastAsia="pt-BR"/>
        </w:rPr>
        <w:t>.</w:t>
      </w:r>
      <w:r w:rsidR="00D43389">
        <w:rPr>
          <w:rFonts w:ascii="Arial" w:hAnsi="Arial" w:cs="Arial"/>
          <w:sz w:val="20"/>
          <w:szCs w:val="20"/>
          <w:lang w:eastAsia="pt-BR"/>
        </w:rPr>
        <w:t>055</w:t>
      </w:r>
      <w:r w:rsidRPr="00D43389">
        <w:rPr>
          <w:rFonts w:ascii="Arial" w:hAnsi="Arial" w:cs="Arial"/>
          <w:sz w:val="20"/>
          <w:szCs w:val="20"/>
          <w:lang w:eastAsia="pt-BR"/>
        </w:rPr>
        <w:t>,</w:t>
      </w:r>
      <w:r w:rsidR="00D43389">
        <w:rPr>
          <w:rFonts w:ascii="Arial" w:hAnsi="Arial" w:cs="Arial"/>
          <w:sz w:val="20"/>
          <w:szCs w:val="20"/>
          <w:lang w:eastAsia="pt-BR"/>
        </w:rPr>
        <w:t>06</w:t>
      </w:r>
      <w:r w:rsidRPr="00D43389">
        <w:rPr>
          <w:rFonts w:ascii="Arial" w:hAnsi="Arial" w:cs="Arial"/>
          <w:sz w:val="20"/>
          <w:szCs w:val="20"/>
          <w:lang w:eastAsia="pt-BR"/>
        </w:rPr>
        <w:t>.</w:t>
      </w:r>
    </w:p>
    <w:p w:rsidR="00C246D5" w:rsidRDefault="00C246D5" w:rsidP="00B16A2B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i/>
          <w:sz w:val="20"/>
          <w:szCs w:val="20"/>
          <w:lang w:eastAsia="pt-BR"/>
        </w:rPr>
      </w:pPr>
    </w:p>
    <w:p w:rsidR="00BD476B" w:rsidRPr="004156A1" w:rsidRDefault="00BD476B" w:rsidP="00BD476B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 w:rsidRPr="004156A1">
        <w:rPr>
          <w:rFonts w:ascii="Arial" w:hAnsi="Arial" w:cs="Arial"/>
          <w:b/>
          <w:bCs/>
          <w:lang w:eastAsia="pt-BR"/>
        </w:rPr>
        <w:t>1.2.</w:t>
      </w:r>
      <w:r>
        <w:rPr>
          <w:rFonts w:ascii="Arial" w:hAnsi="Arial" w:cs="Arial"/>
          <w:b/>
          <w:bCs/>
          <w:lang w:eastAsia="pt-BR"/>
        </w:rPr>
        <w:t>17</w:t>
      </w:r>
      <w:r w:rsidRPr="004156A1">
        <w:rPr>
          <w:rFonts w:ascii="Arial" w:hAnsi="Arial" w:cs="Arial"/>
          <w:b/>
          <w:bCs/>
          <w:lang w:eastAsia="pt-BR"/>
        </w:rPr>
        <w:t xml:space="preserve"> </w:t>
      </w:r>
      <w:r>
        <w:rPr>
          <w:rFonts w:ascii="Arial" w:hAnsi="Arial" w:cs="Arial"/>
          <w:b/>
          <w:bCs/>
          <w:lang w:eastAsia="pt-BR"/>
        </w:rPr>
        <w:t>Demolição de Pavimentação Asfáltica (exceto transporte).</w:t>
      </w:r>
    </w:p>
    <w:p w:rsidR="00BD476B" w:rsidRPr="00D43389" w:rsidRDefault="00BD476B" w:rsidP="00BD476B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 w:rsidRPr="00D43389">
        <w:rPr>
          <w:rFonts w:ascii="Arial" w:hAnsi="Arial" w:cs="Arial"/>
          <w:sz w:val="20"/>
          <w:szCs w:val="20"/>
          <w:lang w:eastAsia="pt-BR"/>
        </w:rPr>
        <w:t xml:space="preserve">Quantidade em </w:t>
      </w:r>
      <w:r>
        <w:rPr>
          <w:rFonts w:ascii="Arial" w:hAnsi="Arial" w:cs="Arial"/>
          <w:sz w:val="20"/>
          <w:szCs w:val="20"/>
          <w:lang w:eastAsia="pt-BR"/>
        </w:rPr>
        <w:t>volume de retirada</w:t>
      </w:r>
      <w:r w:rsidRPr="00D43389">
        <w:rPr>
          <w:rFonts w:ascii="Arial" w:hAnsi="Arial" w:cs="Arial"/>
          <w:sz w:val="20"/>
          <w:szCs w:val="20"/>
          <w:lang w:eastAsia="pt-BR"/>
        </w:rPr>
        <w:t xml:space="preserve"> </w:t>
      </w:r>
      <w:r>
        <w:rPr>
          <w:rFonts w:ascii="Arial" w:hAnsi="Arial" w:cs="Arial"/>
          <w:sz w:val="20"/>
          <w:szCs w:val="20"/>
          <w:lang w:eastAsia="pt-BR"/>
        </w:rPr>
        <w:t>multiplicada por 1,3 (referente ao empolamento de 30%) e multiplicada pelo valor do m³</w:t>
      </w:r>
      <w:r w:rsidRPr="00D43389">
        <w:rPr>
          <w:rFonts w:ascii="Arial" w:hAnsi="Arial" w:cs="Arial"/>
          <w:sz w:val="20"/>
          <w:szCs w:val="20"/>
          <w:lang w:eastAsia="pt-BR"/>
        </w:rPr>
        <w:t>.</w:t>
      </w:r>
    </w:p>
    <w:p w:rsidR="00BD476B" w:rsidRDefault="00BD476B" w:rsidP="00BD476B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 w:rsidRPr="00D43389">
        <w:rPr>
          <w:rFonts w:ascii="Arial" w:hAnsi="Arial" w:cs="Arial"/>
          <w:sz w:val="20"/>
          <w:szCs w:val="20"/>
          <w:lang w:eastAsia="pt-BR"/>
        </w:rPr>
        <w:t xml:space="preserve">Valor = </w:t>
      </w:r>
      <w:r>
        <w:rPr>
          <w:rFonts w:ascii="Arial" w:hAnsi="Arial" w:cs="Arial"/>
          <w:sz w:val="20"/>
          <w:szCs w:val="20"/>
          <w:lang w:eastAsia="pt-BR"/>
        </w:rPr>
        <w:t>24,57</w:t>
      </w:r>
      <w:r w:rsidRPr="00D43389">
        <w:rPr>
          <w:rFonts w:ascii="Arial" w:hAnsi="Arial" w:cs="Arial"/>
          <w:sz w:val="20"/>
          <w:szCs w:val="20"/>
          <w:lang w:eastAsia="pt-BR"/>
        </w:rPr>
        <w:t xml:space="preserve"> m</w:t>
      </w:r>
      <w:r>
        <w:rPr>
          <w:rFonts w:ascii="Arial" w:hAnsi="Arial" w:cs="Arial"/>
          <w:sz w:val="20"/>
          <w:szCs w:val="20"/>
          <w:lang w:eastAsia="pt-BR"/>
        </w:rPr>
        <w:t>³</w:t>
      </w:r>
      <w:r w:rsidRPr="00D43389">
        <w:rPr>
          <w:rFonts w:ascii="Arial" w:hAnsi="Arial" w:cs="Arial"/>
          <w:sz w:val="20"/>
          <w:szCs w:val="20"/>
          <w:lang w:eastAsia="pt-BR"/>
        </w:rPr>
        <w:t xml:space="preserve"> x </w:t>
      </w:r>
      <w:r>
        <w:rPr>
          <w:rFonts w:ascii="Arial" w:hAnsi="Arial" w:cs="Arial"/>
          <w:sz w:val="20"/>
          <w:szCs w:val="20"/>
          <w:lang w:eastAsia="pt-BR"/>
        </w:rPr>
        <w:t xml:space="preserve">1,3 x </w:t>
      </w:r>
      <w:r w:rsidRPr="00D43389">
        <w:rPr>
          <w:rFonts w:ascii="Arial" w:hAnsi="Arial" w:cs="Arial"/>
          <w:sz w:val="20"/>
          <w:szCs w:val="20"/>
          <w:lang w:eastAsia="pt-BR"/>
        </w:rPr>
        <w:t xml:space="preserve">R$ </w:t>
      </w:r>
      <w:r>
        <w:rPr>
          <w:rFonts w:ascii="Arial" w:hAnsi="Arial" w:cs="Arial"/>
          <w:sz w:val="20"/>
          <w:szCs w:val="20"/>
          <w:lang w:eastAsia="pt-BR"/>
        </w:rPr>
        <w:t>6,28</w:t>
      </w:r>
      <w:r w:rsidRPr="00D43389">
        <w:rPr>
          <w:rFonts w:ascii="Arial" w:hAnsi="Arial" w:cs="Arial"/>
          <w:sz w:val="20"/>
          <w:szCs w:val="20"/>
          <w:lang w:eastAsia="pt-BR"/>
        </w:rPr>
        <w:t xml:space="preserve"> / m</w:t>
      </w:r>
      <w:r>
        <w:rPr>
          <w:rFonts w:ascii="Arial" w:hAnsi="Arial" w:cs="Arial"/>
          <w:sz w:val="20"/>
          <w:szCs w:val="20"/>
          <w:lang w:eastAsia="pt-BR"/>
        </w:rPr>
        <w:t>³ = R$ 154,30</w:t>
      </w:r>
      <w:r w:rsidRPr="00D43389">
        <w:rPr>
          <w:rFonts w:ascii="Arial" w:hAnsi="Arial" w:cs="Arial"/>
          <w:sz w:val="20"/>
          <w:szCs w:val="20"/>
          <w:lang w:eastAsia="pt-BR"/>
        </w:rPr>
        <w:t>.</w:t>
      </w:r>
    </w:p>
    <w:p w:rsidR="00B16A2B" w:rsidRDefault="00BD476B" w:rsidP="0084578F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i/>
          <w:sz w:val="20"/>
          <w:szCs w:val="20"/>
          <w:lang w:eastAsia="pt-BR"/>
        </w:rPr>
      </w:pPr>
      <w:r w:rsidRPr="0084578F">
        <w:rPr>
          <w:rFonts w:ascii="Arial" w:hAnsi="Arial" w:cs="Arial"/>
          <w:i/>
          <w:sz w:val="20"/>
          <w:szCs w:val="20"/>
          <w:lang w:eastAsia="pt-BR"/>
        </w:rPr>
        <w:t>*</w:t>
      </w:r>
      <w:r>
        <w:rPr>
          <w:rFonts w:ascii="Arial" w:hAnsi="Arial" w:cs="Arial"/>
          <w:i/>
          <w:sz w:val="20"/>
          <w:szCs w:val="20"/>
          <w:lang w:eastAsia="pt-BR"/>
        </w:rPr>
        <w:t xml:space="preserve"> volume = 90,00 m de comprimento x 7,00 m de largura x 0,03 m de espessura.</w:t>
      </w:r>
    </w:p>
    <w:p w:rsidR="00BD476B" w:rsidRDefault="00BD476B" w:rsidP="0084578F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i/>
          <w:sz w:val="20"/>
          <w:szCs w:val="20"/>
          <w:lang w:eastAsia="pt-BR"/>
        </w:rPr>
      </w:pPr>
    </w:p>
    <w:p w:rsidR="00BD476B" w:rsidRDefault="00BD476B" w:rsidP="0084578F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i/>
          <w:sz w:val="20"/>
          <w:szCs w:val="20"/>
          <w:lang w:eastAsia="pt-BR"/>
        </w:rPr>
      </w:pPr>
    </w:p>
    <w:p w:rsidR="005E0796" w:rsidRPr="004156A1" w:rsidRDefault="005E0796" w:rsidP="005E0796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 w:rsidRPr="004156A1">
        <w:rPr>
          <w:rFonts w:ascii="Arial" w:hAnsi="Arial" w:cs="Arial"/>
          <w:b/>
          <w:bCs/>
          <w:lang w:eastAsia="pt-BR"/>
        </w:rPr>
        <w:t>1.2.</w:t>
      </w:r>
      <w:r>
        <w:rPr>
          <w:rFonts w:ascii="Arial" w:hAnsi="Arial" w:cs="Arial"/>
          <w:b/>
          <w:bCs/>
          <w:lang w:eastAsia="pt-BR"/>
        </w:rPr>
        <w:t>18</w:t>
      </w:r>
      <w:r w:rsidRPr="004156A1">
        <w:rPr>
          <w:rFonts w:ascii="Arial" w:hAnsi="Arial" w:cs="Arial"/>
          <w:b/>
          <w:bCs/>
          <w:lang w:eastAsia="pt-BR"/>
        </w:rPr>
        <w:t xml:space="preserve"> </w:t>
      </w:r>
      <w:r>
        <w:rPr>
          <w:rFonts w:ascii="Arial" w:hAnsi="Arial" w:cs="Arial"/>
          <w:b/>
          <w:bCs/>
          <w:lang w:eastAsia="pt-BR"/>
        </w:rPr>
        <w:t>Retirada de Meio Fio</w:t>
      </w:r>
    </w:p>
    <w:p w:rsidR="005E0796" w:rsidRPr="00D43389" w:rsidRDefault="005E0796" w:rsidP="005E0796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 w:rsidRPr="00D43389">
        <w:rPr>
          <w:rFonts w:ascii="Arial" w:hAnsi="Arial" w:cs="Arial"/>
          <w:sz w:val="20"/>
          <w:szCs w:val="20"/>
          <w:lang w:eastAsia="pt-BR"/>
        </w:rPr>
        <w:t>Quantidade</w:t>
      </w:r>
      <w:r w:rsidR="00115292">
        <w:rPr>
          <w:rFonts w:ascii="Arial" w:hAnsi="Arial" w:cs="Arial"/>
          <w:sz w:val="20"/>
          <w:szCs w:val="20"/>
          <w:lang w:eastAsia="pt-BR"/>
        </w:rPr>
        <w:t xml:space="preserve"> de meio fio</w:t>
      </w:r>
      <w:r w:rsidRPr="00D43389">
        <w:rPr>
          <w:rFonts w:ascii="Arial" w:hAnsi="Arial" w:cs="Arial"/>
          <w:sz w:val="20"/>
          <w:szCs w:val="20"/>
          <w:lang w:eastAsia="pt-BR"/>
        </w:rPr>
        <w:t xml:space="preserve"> </w:t>
      </w:r>
      <w:r w:rsidR="00115292">
        <w:rPr>
          <w:rFonts w:ascii="Arial" w:hAnsi="Arial" w:cs="Arial"/>
          <w:sz w:val="20"/>
          <w:szCs w:val="20"/>
          <w:lang w:eastAsia="pt-BR"/>
        </w:rPr>
        <w:t>(</w:t>
      </w:r>
      <w:r w:rsidRPr="00D43389">
        <w:rPr>
          <w:rFonts w:ascii="Arial" w:hAnsi="Arial" w:cs="Arial"/>
          <w:sz w:val="20"/>
          <w:szCs w:val="20"/>
          <w:lang w:eastAsia="pt-BR"/>
        </w:rPr>
        <w:t xml:space="preserve">em </w:t>
      </w:r>
      <w:r>
        <w:rPr>
          <w:rFonts w:ascii="Arial" w:hAnsi="Arial" w:cs="Arial"/>
          <w:sz w:val="20"/>
          <w:szCs w:val="20"/>
          <w:lang w:eastAsia="pt-BR"/>
        </w:rPr>
        <w:t>metros lineares</w:t>
      </w:r>
      <w:r w:rsidR="00115292">
        <w:rPr>
          <w:rFonts w:ascii="Arial" w:hAnsi="Arial" w:cs="Arial"/>
          <w:sz w:val="20"/>
          <w:szCs w:val="20"/>
          <w:lang w:eastAsia="pt-BR"/>
        </w:rPr>
        <w:t>)</w:t>
      </w:r>
      <w:r>
        <w:rPr>
          <w:rFonts w:ascii="Arial" w:hAnsi="Arial" w:cs="Arial"/>
          <w:sz w:val="20"/>
          <w:szCs w:val="20"/>
          <w:lang w:eastAsia="pt-BR"/>
        </w:rPr>
        <w:t xml:space="preserve"> multiplicada pelo valor do metro linear</w:t>
      </w:r>
      <w:r w:rsidRPr="00D43389">
        <w:rPr>
          <w:rFonts w:ascii="Arial" w:hAnsi="Arial" w:cs="Arial"/>
          <w:sz w:val="20"/>
          <w:szCs w:val="20"/>
          <w:lang w:eastAsia="pt-BR"/>
        </w:rPr>
        <w:t>.</w:t>
      </w:r>
    </w:p>
    <w:p w:rsidR="005E0796" w:rsidRDefault="005E0796" w:rsidP="005E0796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 w:rsidRPr="00D43389">
        <w:rPr>
          <w:rFonts w:ascii="Arial" w:hAnsi="Arial" w:cs="Arial"/>
          <w:sz w:val="20"/>
          <w:szCs w:val="20"/>
          <w:lang w:eastAsia="pt-BR"/>
        </w:rPr>
        <w:t xml:space="preserve">Valor = </w:t>
      </w:r>
      <w:r>
        <w:rPr>
          <w:rFonts w:ascii="Arial" w:hAnsi="Arial" w:cs="Arial"/>
          <w:sz w:val="20"/>
          <w:szCs w:val="20"/>
          <w:lang w:eastAsia="pt-BR"/>
        </w:rPr>
        <w:t xml:space="preserve">180,00 </w:t>
      </w:r>
      <w:r w:rsidRPr="00D43389">
        <w:rPr>
          <w:rFonts w:ascii="Arial" w:hAnsi="Arial" w:cs="Arial"/>
          <w:sz w:val="20"/>
          <w:szCs w:val="20"/>
          <w:lang w:eastAsia="pt-BR"/>
        </w:rPr>
        <w:t>m</w:t>
      </w:r>
      <w:r>
        <w:rPr>
          <w:rFonts w:ascii="Arial" w:hAnsi="Arial" w:cs="Arial"/>
          <w:sz w:val="20"/>
          <w:szCs w:val="20"/>
          <w:lang w:eastAsia="pt-BR"/>
        </w:rPr>
        <w:t>³</w:t>
      </w:r>
      <w:r w:rsidRPr="00D43389">
        <w:rPr>
          <w:rFonts w:ascii="Arial" w:hAnsi="Arial" w:cs="Arial"/>
          <w:sz w:val="20"/>
          <w:szCs w:val="20"/>
          <w:lang w:eastAsia="pt-BR"/>
        </w:rPr>
        <w:t xml:space="preserve"> x R$ </w:t>
      </w:r>
      <w:r>
        <w:rPr>
          <w:rFonts w:ascii="Arial" w:hAnsi="Arial" w:cs="Arial"/>
          <w:sz w:val="20"/>
          <w:szCs w:val="20"/>
          <w:lang w:eastAsia="pt-BR"/>
        </w:rPr>
        <w:t>6,06</w:t>
      </w:r>
      <w:r w:rsidRPr="00D43389">
        <w:rPr>
          <w:rFonts w:ascii="Arial" w:hAnsi="Arial" w:cs="Arial"/>
          <w:sz w:val="20"/>
          <w:szCs w:val="20"/>
          <w:lang w:eastAsia="pt-BR"/>
        </w:rPr>
        <w:t xml:space="preserve"> / m</w:t>
      </w:r>
      <w:r>
        <w:rPr>
          <w:rFonts w:ascii="Arial" w:hAnsi="Arial" w:cs="Arial"/>
          <w:sz w:val="20"/>
          <w:szCs w:val="20"/>
          <w:lang w:eastAsia="pt-BR"/>
        </w:rPr>
        <w:t>³ = R$ 1.090,80</w:t>
      </w:r>
      <w:r w:rsidRPr="00D43389">
        <w:rPr>
          <w:rFonts w:ascii="Arial" w:hAnsi="Arial" w:cs="Arial"/>
          <w:sz w:val="20"/>
          <w:szCs w:val="20"/>
          <w:lang w:eastAsia="pt-BR"/>
        </w:rPr>
        <w:t>.</w:t>
      </w:r>
    </w:p>
    <w:p w:rsidR="00115292" w:rsidRDefault="00115292" w:rsidP="005E0796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</w:p>
    <w:p w:rsidR="005E0796" w:rsidRDefault="005E0796" w:rsidP="00115292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i/>
          <w:sz w:val="20"/>
          <w:szCs w:val="20"/>
          <w:lang w:eastAsia="pt-BR"/>
        </w:rPr>
      </w:pPr>
      <w:r w:rsidRPr="0084578F">
        <w:rPr>
          <w:rFonts w:ascii="Arial" w:hAnsi="Arial" w:cs="Arial"/>
          <w:i/>
          <w:sz w:val="20"/>
          <w:szCs w:val="20"/>
          <w:lang w:eastAsia="pt-BR"/>
        </w:rPr>
        <w:t>*</w:t>
      </w:r>
      <w:r>
        <w:rPr>
          <w:rFonts w:ascii="Arial" w:hAnsi="Arial" w:cs="Arial"/>
          <w:i/>
          <w:sz w:val="20"/>
          <w:szCs w:val="20"/>
          <w:lang w:eastAsia="pt-BR"/>
        </w:rPr>
        <w:t xml:space="preserve"> </w:t>
      </w:r>
      <w:r w:rsidR="00115292">
        <w:rPr>
          <w:rFonts w:ascii="Arial" w:hAnsi="Arial" w:cs="Arial"/>
          <w:i/>
          <w:sz w:val="20"/>
          <w:szCs w:val="20"/>
          <w:lang w:eastAsia="pt-BR"/>
        </w:rPr>
        <w:t xml:space="preserve">Qtd. Meio fio </w:t>
      </w:r>
      <w:r>
        <w:rPr>
          <w:rFonts w:ascii="Arial" w:hAnsi="Arial" w:cs="Arial"/>
          <w:i/>
          <w:sz w:val="20"/>
          <w:szCs w:val="20"/>
          <w:lang w:eastAsia="pt-BR"/>
        </w:rPr>
        <w:t>= 2 bordos</w:t>
      </w:r>
      <w:r w:rsidR="00115292">
        <w:rPr>
          <w:rFonts w:ascii="Arial" w:hAnsi="Arial" w:cs="Arial"/>
          <w:i/>
          <w:sz w:val="20"/>
          <w:szCs w:val="20"/>
          <w:lang w:eastAsia="pt-BR"/>
        </w:rPr>
        <w:t xml:space="preserve"> </w:t>
      </w:r>
      <w:r>
        <w:rPr>
          <w:rFonts w:ascii="Arial" w:hAnsi="Arial" w:cs="Arial"/>
          <w:i/>
          <w:sz w:val="20"/>
          <w:szCs w:val="20"/>
          <w:lang w:eastAsia="pt-BR"/>
        </w:rPr>
        <w:t>x</w:t>
      </w:r>
      <w:r w:rsidR="00115292">
        <w:rPr>
          <w:rFonts w:ascii="Arial" w:hAnsi="Arial" w:cs="Arial"/>
          <w:i/>
          <w:sz w:val="20"/>
          <w:szCs w:val="20"/>
          <w:lang w:eastAsia="pt-BR"/>
        </w:rPr>
        <w:t xml:space="preserve"> </w:t>
      </w:r>
      <w:r>
        <w:rPr>
          <w:rFonts w:ascii="Arial" w:hAnsi="Arial" w:cs="Arial"/>
          <w:i/>
          <w:sz w:val="20"/>
          <w:szCs w:val="20"/>
          <w:lang w:eastAsia="pt-BR"/>
        </w:rPr>
        <w:t>90,00 m de comprimento</w:t>
      </w:r>
      <w:r w:rsidR="00115292">
        <w:rPr>
          <w:rFonts w:ascii="Arial" w:hAnsi="Arial" w:cs="Arial"/>
          <w:i/>
          <w:sz w:val="20"/>
          <w:szCs w:val="20"/>
          <w:lang w:eastAsia="pt-BR"/>
        </w:rPr>
        <w:t xml:space="preserve"> = 180 metros</w:t>
      </w:r>
    </w:p>
    <w:p w:rsidR="00D43389" w:rsidRDefault="00D43389" w:rsidP="0084578F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i/>
          <w:sz w:val="20"/>
          <w:szCs w:val="20"/>
          <w:lang w:eastAsia="pt-BR"/>
        </w:rPr>
      </w:pPr>
    </w:p>
    <w:p w:rsidR="001946E4" w:rsidRPr="004156A1" w:rsidRDefault="001946E4" w:rsidP="001946E4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 w:rsidRPr="004156A1">
        <w:rPr>
          <w:rFonts w:ascii="Arial" w:hAnsi="Arial" w:cs="Arial"/>
          <w:b/>
          <w:bCs/>
          <w:lang w:eastAsia="pt-BR"/>
        </w:rPr>
        <w:t>1.2.</w:t>
      </w:r>
      <w:r>
        <w:rPr>
          <w:rFonts w:ascii="Arial" w:hAnsi="Arial" w:cs="Arial"/>
          <w:b/>
          <w:bCs/>
          <w:lang w:eastAsia="pt-BR"/>
        </w:rPr>
        <w:t>19</w:t>
      </w:r>
      <w:r w:rsidRPr="004156A1">
        <w:rPr>
          <w:rFonts w:ascii="Arial" w:hAnsi="Arial" w:cs="Arial"/>
          <w:b/>
          <w:bCs/>
          <w:lang w:eastAsia="pt-BR"/>
        </w:rPr>
        <w:t xml:space="preserve"> </w:t>
      </w:r>
      <w:r>
        <w:rPr>
          <w:rFonts w:ascii="Arial" w:hAnsi="Arial" w:cs="Arial"/>
          <w:b/>
          <w:bCs/>
          <w:lang w:eastAsia="pt-BR"/>
        </w:rPr>
        <w:t>Demolição de Concreto Simples</w:t>
      </w:r>
    </w:p>
    <w:p w:rsidR="001946E4" w:rsidRPr="00D43389" w:rsidRDefault="001946E4" w:rsidP="001946E4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 w:rsidRPr="00D43389">
        <w:rPr>
          <w:rFonts w:ascii="Arial" w:hAnsi="Arial" w:cs="Arial"/>
          <w:sz w:val="20"/>
          <w:szCs w:val="20"/>
          <w:lang w:eastAsia="pt-BR"/>
        </w:rPr>
        <w:t>Quantidade</w:t>
      </w:r>
      <w:r w:rsidR="0030103A">
        <w:rPr>
          <w:rFonts w:ascii="Arial" w:hAnsi="Arial" w:cs="Arial"/>
          <w:sz w:val="20"/>
          <w:szCs w:val="20"/>
          <w:lang w:eastAsia="pt-BR"/>
        </w:rPr>
        <w:t xml:space="preserve"> em volume multiplicado pelo valor do m³</w:t>
      </w:r>
      <w:r w:rsidRPr="00D43389">
        <w:rPr>
          <w:rFonts w:ascii="Arial" w:hAnsi="Arial" w:cs="Arial"/>
          <w:sz w:val="20"/>
          <w:szCs w:val="20"/>
          <w:lang w:eastAsia="pt-BR"/>
        </w:rPr>
        <w:t>.</w:t>
      </w:r>
    </w:p>
    <w:p w:rsidR="00306D8A" w:rsidRDefault="00306D8A" w:rsidP="00306D8A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Volume = 23,08 m³ x 1,3 (30% de empolamento) = 30,00 m³</w:t>
      </w:r>
    </w:p>
    <w:p w:rsidR="001946E4" w:rsidRDefault="001946E4" w:rsidP="001946E4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 w:rsidRPr="00D43389">
        <w:rPr>
          <w:rFonts w:ascii="Arial" w:hAnsi="Arial" w:cs="Arial"/>
          <w:sz w:val="20"/>
          <w:szCs w:val="20"/>
          <w:lang w:eastAsia="pt-BR"/>
        </w:rPr>
        <w:t xml:space="preserve">Valor = </w:t>
      </w:r>
      <w:r w:rsidR="00197225">
        <w:rPr>
          <w:rFonts w:ascii="Arial" w:hAnsi="Arial" w:cs="Arial"/>
          <w:sz w:val="20"/>
          <w:szCs w:val="20"/>
          <w:lang w:eastAsia="pt-BR"/>
        </w:rPr>
        <w:t>30</w:t>
      </w:r>
      <w:r>
        <w:rPr>
          <w:rFonts w:ascii="Arial" w:hAnsi="Arial" w:cs="Arial"/>
          <w:sz w:val="20"/>
          <w:szCs w:val="20"/>
          <w:lang w:eastAsia="pt-BR"/>
        </w:rPr>
        <w:t xml:space="preserve">,00 </w:t>
      </w:r>
      <w:r w:rsidRPr="00D43389">
        <w:rPr>
          <w:rFonts w:ascii="Arial" w:hAnsi="Arial" w:cs="Arial"/>
          <w:sz w:val="20"/>
          <w:szCs w:val="20"/>
          <w:lang w:eastAsia="pt-BR"/>
        </w:rPr>
        <w:t>m</w:t>
      </w:r>
      <w:r>
        <w:rPr>
          <w:rFonts w:ascii="Arial" w:hAnsi="Arial" w:cs="Arial"/>
          <w:sz w:val="20"/>
          <w:szCs w:val="20"/>
          <w:lang w:eastAsia="pt-BR"/>
        </w:rPr>
        <w:t>³</w:t>
      </w:r>
      <w:r w:rsidRPr="00D43389">
        <w:rPr>
          <w:rFonts w:ascii="Arial" w:hAnsi="Arial" w:cs="Arial"/>
          <w:sz w:val="20"/>
          <w:szCs w:val="20"/>
          <w:lang w:eastAsia="pt-BR"/>
        </w:rPr>
        <w:t xml:space="preserve"> x R$ </w:t>
      </w:r>
      <w:r w:rsidR="00197225">
        <w:rPr>
          <w:rFonts w:ascii="Arial" w:hAnsi="Arial" w:cs="Arial"/>
          <w:sz w:val="20"/>
          <w:szCs w:val="20"/>
          <w:lang w:eastAsia="pt-BR"/>
        </w:rPr>
        <w:t>153,85</w:t>
      </w:r>
      <w:r w:rsidRPr="00D43389">
        <w:rPr>
          <w:rFonts w:ascii="Arial" w:hAnsi="Arial" w:cs="Arial"/>
          <w:sz w:val="20"/>
          <w:szCs w:val="20"/>
          <w:lang w:eastAsia="pt-BR"/>
        </w:rPr>
        <w:t xml:space="preserve"> / m</w:t>
      </w:r>
      <w:r>
        <w:rPr>
          <w:rFonts w:ascii="Arial" w:hAnsi="Arial" w:cs="Arial"/>
          <w:sz w:val="20"/>
          <w:szCs w:val="20"/>
          <w:lang w:eastAsia="pt-BR"/>
        </w:rPr>
        <w:t xml:space="preserve">³ = R$ </w:t>
      </w:r>
      <w:r w:rsidR="00197225">
        <w:rPr>
          <w:rFonts w:ascii="Arial" w:hAnsi="Arial" w:cs="Arial"/>
          <w:sz w:val="20"/>
          <w:szCs w:val="20"/>
          <w:lang w:eastAsia="pt-BR"/>
        </w:rPr>
        <w:t>4.615,50</w:t>
      </w:r>
      <w:r w:rsidRPr="00D43389">
        <w:rPr>
          <w:rFonts w:ascii="Arial" w:hAnsi="Arial" w:cs="Arial"/>
          <w:sz w:val="20"/>
          <w:szCs w:val="20"/>
          <w:lang w:eastAsia="pt-BR"/>
        </w:rPr>
        <w:t>.</w:t>
      </w:r>
    </w:p>
    <w:p w:rsidR="001946E4" w:rsidRDefault="001946E4" w:rsidP="001946E4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i/>
          <w:sz w:val="20"/>
          <w:szCs w:val="20"/>
          <w:lang w:eastAsia="pt-BR"/>
        </w:rPr>
      </w:pPr>
      <w:r w:rsidRPr="0084578F">
        <w:rPr>
          <w:rFonts w:ascii="Arial" w:hAnsi="Arial" w:cs="Arial"/>
          <w:i/>
          <w:sz w:val="20"/>
          <w:szCs w:val="20"/>
          <w:lang w:eastAsia="pt-BR"/>
        </w:rPr>
        <w:t>*</w:t>
      </w:r>
      <w:r>
        <w:rPr>
          <w:rFonts w:ascii="Arial" w:hAnsi="Arial" w:cs="Arial"/>
          <w:i/>
          <w:sz w:val="20"/>
          <w:szCs w:val="20"/>
          <w:lang w:eastAsia="pt-BR"/>
        </w:rPr>
        <w:t xml:space="preserve"> Q</w:t>
      </w:r>
      <w:r w:rsidR="00197225">
        <w:rPr>
          <w:rFonts w:ascii="Arial" w:hAnsi="Arial" w:cs="Arial"/>
          <w:i/>
          <w:sz w:val="20"/>
          <w:szCs w:val="20"/>
          <w:lang w:eastAsia="pt-BR"/>
        </w:rPr>
        <w:t>uantidade</w:t>
      </w:r>
      <w:r>
        <w:rPr>
          <w:rFonts w:ascii="Arial" w:hAnsi="Arial" w:cs="Arial"/>
          <w:i/>
          <w:sz w:val="20"/>
          <w:szCs w:val="20"/>
          <w:lang w:eastAsia="pt-BR"/>
        </w:rPr>
        <w:t xml:space="preserve"> </w:t>
      </w:r>
      <w:r w:rsidR="00197225">
        <w:rPr>
          <w:rFonts w:ascii="Arial" w:hAnsi="Arial" w:cs="Arial"/>
          <w:i/>
          <w:sz w:val="20"/>
          <w:szCs w:val="20"/>
          <w:lang w:eastAsia="pt-BR"/>
        </w:rPr>
        <w:t>de Concreto proveniente de demolição de calçadas, mourões de cercas, etc..</w:t>
      </w:r>
    </w:p>
    <w:p w:rsidR="00197225" w:rsidRDefault="00197225" w:rsidP="001946E4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i/>
          <w:sz w:val="20"/>
          <w:szCs w:val="20"/>
          <w:lang w:eastAsia="pt-BR"/>
        </w:rPr>
      </w:pPr>
    </w:p>
    <w:p w:rsidR="00197225" w:rsidRPr="004156A1" w:rsidRDefault="00197225" w:rsidP="00197225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 w:rsidRPr="004156A1">
        <w:rPr>
          <w:rFonts w:ascii="Arial" w:hAnsi="Arial" w:cs="Arial"/>
          <w:b/>
          <w:bCs/>
          <w:lang w:eastAsia="pt-BR"/>
        </w:rPr>
        <w:t>1.2.</w:t>
      </w:r>
      <w:r>
        <w:rPr>
          <w:rFonts w:ascii="Arial" w:hAnsi="Arial" w:cs="Arial"/>
          <w:b/>
          <w:bCs/>
          <w:lang w:eastAsia="pt-BR"/>
        </w:rPr>
        <w:t>20</w:t>
      </w:r>
      <w:r w:rsidRPr="004156A1">
        <w:rPr>
          <w:rFonts w:ascii="Arial" w:hAnsi="Arial" w:cs="Arial"/>
          <w:b/>
          <w:bCs/>
          <w:lang w:eastAsia="pt-BR"/>
        </w:rPr>
        <w:t xml:space="preserve"> </w:t>
      </w:r>
      <w:r>
        <w:rPr>
          <w:rFonts w:ascii="Arial" w:hAnsi="Arial" w:cs="Arial"/>
          <w:b/>
          <w:bCs/>
          <w:lang w:eastAsia="pt-BR"/>
        </w:rPr>
        <w:t>Demolição de Concreto Armado</w:t>
      </w:r>
    </w:p>
    <w:p w:rsidR="00197225" w:rsidRPr="00D43389" w:rsidRDefault="00197225" w:rsidP="00197225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 w:rsidRPr="00D43389">
        <w:rPr>
          <w:rFonts w:ascii="Arial" w:hAnsi="Arial" w:cs="Arial"/>
          <w:sz w:val="20"/>
          <w:szCs w:val="20"/>
          <w:lang w:eastAsia="pt-BR"/>
        </w:rPr>
        <w:t>Quantidade</w:t>
      </w:r>
      <w:r>
        <w:rPr>
          <w:rFonts w:ascii="Arial" w:hAnsi="Arial" w:cs="Arial"/>
          <w:sz w:val="20"/>
          <w:szCs w:val="20"/>
          <w:lang w:eastAsia="pt-BR"/>
        </w:rPr>
        <w:t xml:space="preserve"> em volume multiplicado pelo valor do m³</w:t>
      </w:r>
      <w:r w:rsidRPr="00D43389">
        <w:rPr>
          <w:rFonts w:ascii="Arial" w:hAnsi="Arial" w:cs="Arial"/>
          <w:sz w:val="20"/>
          <w:szCs w:val="20"/>
          <w:lang w:eastAsia="pt-BR"/>
        </w:rPr>
        <w:t>.</w:t>
      </w:r>
    </w:p>
    <w:p w:rsidR="00306D8A" w:rsidRDefault="00306D8A" w:rsidP="00306D8A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Volume = 7,69 m³ x 1,3 (30% de empolamento) = 10,00 m³</w:t>
      </w:r>
    </w:p>
    <w:p w:rsidR="00197225" w:rsidRDefault="00197225" w:rsidP="00197225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 w:rsidRPr="00D43389">
        <w:rPr>
          <w:rFonts w:ascii="Arial" w:hAnsi="Arial" w:cs="Arial"/>
          <w:sz w:val="20"/>
          <w:szCs w:val="20"/>
          <w:lang w:eastAsia="pt-BR"/>
        </w:rPr>
        <w:t xml:space="preserve">Valor = </w:t>
      </w:r>
      <w:r>
        <w:rPr>
          <w:rFonts w:ascii="Arial" w:hAnsi="Arial" w:cs="Arial"/>
          <w:sz w:val="20"/>
          <w:szCs w:val="20"/>
          <w:lang w:eastAsia="pt-BR"/>
        </w:rPr>
        <w:t xml:space="preserve">10,00 </w:t>
      </w:r>
      <w:r w:rsidRPr="00D43389">
        <w:rPr>
          <w:rFonts w:ascii="Arial" w:hAnsi="Arial" w:cs="Arial"/>
          <w:sz w:val="20"/>
          <w:szCs w:val="20"/>
          <w:lang w:eastAsia="pt-BR"/>
        </w:rPr>
        <w:t>m</w:t>
      </w:r>
      <w:r>
        <w:rPr>
          <w:rFonts w:ascii="Arial" w:hAnsi="Arial" w:cs="Arial"/>
          <w:sz w:val="20"/>
          <w:szCs w:val="20"/>
          <w:lang w:eastAsia="pt-BR"/>
        </w:rPr>
        <w:t>³</w:t>
      </w:r>
      <w:r w:rsidRPr="00D43389">
        <w:rPr>
          <w:rFonts w:ascii="Arial" w:hAnsi="Arial" w:cs="Arial"/>
          <w:sz w:val="20"/>
          <w:szCs w:val="20"/>
          <w:lang w:eastAsia="pt-BR"/>
        </w:rPr>
        <w:t xml:space="preserve"> x R$ </w:t>
      </w:r>
      <w:r>
        <w:rPr>
          <w:rFonts w:ascii="Arial" w:hAnsi="Arial" w:cs="Arial"/>
          <w:sz w:val="20"/>
          <w:szCs w:val="20"/>
          <w:lang w:eastAsia="pt-BR"/>
        </w:rPr>
        <w:t>480,77</w:t>
      </w:r>
      <w:r w:rsidRPr="00D43389">
        <w:rPr>
          <w:rFonts w:ascii="Arial" w:hAnsi="Arial" w:cs="Arial"/>
          <w:sz w:val="20"/>
          <w:szCs w:val="20"/>
          <w:lang w:eastAsia="pt-BR"/>
        </w:rPr>
        <w:t xml:space="preserve"> / m</w:t>
      </w:r>
      <w:r>
        <w:rPr>
          <w:rFonts w:ascii="Arial" w:hAnsi="Arial" w:cs="Arial"/>
          <w:sz w:val="20"/>
          <w:szCs w:val="20"/>
          <w:lang w:eastAsia="pt-BR"/>
        </w:rPr>
        <w:t>³ = R$ 4.807,70</w:t>
      </w:r>
      <w:r w:rsidRPr="00D43389">
        <w:rPr>
          <w:rFonts w:ascii="Arial" w:hAnsi="Arial" w:cs="Arial"/>
          <w:sz w:val="20"/>
          <w:szCs w:val="20"/>
          <w:lang w:eastAsia="pt-BR"/>
        </w:rPr>
        <w:t>.</w:t>
      </w:r>
    </w:p>
    <w:p w:rsidR="00197225" w:rsidRDefault="00197225" w:rsidP="00197225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</w:p>
    <w:p w:rsidR="00197225" w:rsidRDefault="00197225" w:rsidP="00197225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i/>
          <w:sz w:val="20"/>
          <w:szCs w:val="20"/>
          <w:lang w:eastAsia="pt-BR"/>
        </w:rPr>
      </w:pPr>
      <w:r w:rsidRPr="0084578F">
        <w:rPr>
          <w:rFonts w:ascii="Arial" w:hAnsi="Arial" w:cs="Arial"/>
          <w:i/>
          <w:sz w:val="20"/>
          <w:szCs w:val="20"/>
          <w:lang w:eastAsia="pt-BR"/>
        </w:rPr>
        <w:t>*</w:t>
      </w:r>
      <w:r>
        <w:rPr>
          <w:rFonts w:ascii="Arial" w:hAnsi="Arial" w:cs="Arial"/>
          <w:i/>
          <w:sz w:val="20"/>
          <w:szCs w:val="20"/>
          <w:lang w:eastAsia="pt-BR"/>
        </w:rPr>
        <w:t xml:space="preserve"> Quantidade de Concreto proveniente de demolição de muros, pilares, vigas, nas entradas de fazendas.</w:t>
      </w:r>
    </w:p>
    <w:p w:rsidR="00D43389" w:rsidRDefault="00D43389" w:rsidP="0084578F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i/>
          <w:sz w:val="20"/>
          <w:szCs w:val="20"/>
          <w:lang w:eastAsia="pt-BR"/>
        </w:rPr>
      </w:pPr>
    </w:p>
    <w:p w:rsidR="00197225" w:rsidRPr="004156A1" w:rsidRDefault="00197225" w:rsidP="00197225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 w:rsidRPr="004156A1">
        <w:rPr>
          <w:rFonts w:ascii="Arial" w:hAnsi="Arial" w:cs="Arial"/>
          <w:b/>
          <w:bCs/>
          <w:lang w:eastAsia="pt-BR"/>
        </w:rPr>
        <w:t>1.2.</w:t>
      </w:r>
      <w:r>
        <w:rPr>
          <w:rFonts w:ascii="Arial" w:hAnsi="Arial" w:cs="Arial"/>
          <w:b/>
          <w:bCs/>
          <w:lang w:eastAsia="pt-BR"/>
        </w:rPr>
        <w:t>21</w:t>
      </w:r>
      <w:r w:rsidRPr="004156A1">
        <w:rPr>
          <w:rFonts w:ascii="Arial" w:hAnsi="Arial" w:cs="Arial"/>
          <w:b/>
          <w:bCs/>
          <w:lang w:eastAsia="pt-BR"/>
        </w:rPr>
        <w:t xml:space="preserve"> </w:t>
      </w:r>
      <w:r>
        <w:rPr>
          <w:rFonts w:ascii="Arial" w:hAnsi="Arial" w:cs="Arial"/>
          <w:b/>
          <w:bCs/>
          <w:lang w:eastAsia="pt-BR"/>
        </w:rPr>
        <w:t>Demolição de Alvenaria de Tijolos</w:t>
      </w:r>
    </w:p>
    <w:p w:rsidR="00197225" w:rsidRPr="00D43389" w:rsidRDefault="00197225" w:rsidP="00197225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 w:rsidRPr="00D43389">
        <w:rPr>
          <w:rFonts w:ascii="Arial" w:hAnsi="Arial" w:cs="Arial"/>
          <w:sz w:val="20"/>
          <w:szCs w:val="20"/>
          <w:lang w:eastAsia="pt-BR"/>
        </w:rPr>
        <w:t>Quantidade</w:t>
      </w:r>
      <w:r>
        <w:rPr>
          <w:rFonts w:ascii="Arial" w:hAnsi="Arial" w:cs="Arial"/>
          <w:sz w:val="20"/>
          <w:szCs w:val="20"/>
          <w:lang w:eastAsia="pt-BR"/>
        </w:rPr>
        <w:t xml:space="preserve"> em volume multiplicado pelo valor do m³</w:t>
      </w:r>
      <w:r w:rsidRPr="00D43389">
        <w:rPr>
          <w:rFonts w:ascii="Arial" w:hAnsi="Arial" w:cs="Arial"/>
          <w:sz w:val="20"/>
          <w:szCs w:val="20"/>
          <w:lang w:eastAsia="pt-BR"/>
        </w:rPr>
        <w:t>.</w:t>
      </w:r>
    </w:p>
    <w:p w:rsidR="00306D8A" w:rsidRDefault="00306D8A" w:rsidP="00306D8A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Volume = 69,23 m³ x 1,3 (30% de empolamento) = 90,00 m³</w:t>
      </w:r>
    </w:p>
    <w:p w:rsidR="00197225" w:rsidRDefault="00197225" w:rsidP="00197225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 w:rsidRPr="00D43389">
        <w:rPr>
          <w:rFonts w:ascii="Arial" w:hAnsi="Arial" w:cs="Arial"/>
          <w:sz w:val="20"/>
          <w:szCs w:val="20"/>
          <w:lang w:eastAsia="pt-BR"/>
        </w:rPr>
        <w:t xml:space="preserve">Valor = </w:t>
      </w:r>
      <w:r>
        <w:rPr>
          <w:rFonts w:ascii="Arial" w:hAnsi="Arial" w:cs="Arial"/>
          <w:sz w:val="20"/>
          <w:szCs w:val="20"/>
          <w:lang w:eastAsia="pt-BR"/>
        </w:rPr>
        <w:t xml:space="preserve">90,00 </w:t>
      </w:r>
      <w:r w:rsidRPr="00D43389">
        <w:rPr>
          <w:rFonts w:ascii="Arial" w:hAnsi="Arial" w:cs="Arial"/>
          <w:sz w:val="20"/>
          <w:szCs w:val="20"/>
          <w:lang w:eastAsia="pt-BR"/>
        </w:rPr>
        <w:t>m</w:t>
      </w:r>
      <w:r>
        <w:rPr>
          <w:rFonts w:ascii="Arial" w:hAnsi="Arial" w:cs="Arial"/>
          <w:sz w:val="20"/>
          <w:szCs w:val="20"/>
          <w:lang w:eastAsia="pt-BR"/>
        </w:rPr>
        <w:t>³</w:t>
      </w:r>
      <w:r w:rsidRPr="00D43389">
        <w:rPr>
          <w:rFonts w:ascii="Arial" w:hAnsi="Arial" w:cs="Arial"/>
          <w:sz w:val="20"/>
          <w:szCs w:val="20"/>
          <w:lang w:eastAsia="pt-BR"/>
        </w:rPr>
        <w:t xml:space="preserve"> x R$ </w:t>
      </w:r>
      <w:r w:rsidR="001C4A00">
        <w:rPr>
          <w:rFonts w:ascii="Arial" w:hAnsi="Arial" w:cs="Arial"/>
          <w:sz w:val="20"/>
          <w:szCs w:val="20"/>
          <w:lang w:eastAsia="pt-BR"/>
        </w:rPr>
        <w:t>55,06</w:t>
      </w:r>
      <w:r w:rsidRPr="00D43389">
        <w:rPr>
          <w:rFonts w:ascii="Arial" w:hAnsi="Arial" w:cs="Arial"/>
          <w:sz w:val="20"/>
          <w:szCs w:val="20"/>
          <w:lang w:eastAsia="pt-BR"/>
        </w:rPr>
        <w:t xml:space="preserve"> / m</w:t>
      </w:r>
      <w:r>
        <w:rPr>
          <w:rFonts w:ascii="Arial" w:hAnsi="Arial" w:cs="Arial"/>
          <w:sz w:val="20"/>
          <w:szCs w:val="20"/>
          <w:lang w:eastAsia="pt-BR"/>
        </w:rPr>
        <w:t>³ = R$ 4.</w:t>
      </w:r>
      <w:r w:rsidR="001C4A00">
        <w:rPr>
          <w:rFonts w:ascii="Arial" w:hAnsi="Arial" w:cs="Arial"/>
          <w:sz w:val="20"/>
          <w:szCs w:val="20"/>
          <w:lang w:eastAsia="pt-BR"/>
        </w:rPr>
        <w:t>955,40</w:t>
      </w:r>
      <w:r w:rsidRPr="00D43389">
        <w:rPr>
          <w:rFonts w:ascii="Arial" w:hAnsi="Arial" w:cs="Arial"/>
          <w:sz w:val="20"/>
          <w:szCs w:val="20"/>
          <w:lang w:eastAsia="pt-BR"/>
        </w:rPr>
        <w:t>.</w:t>
      </w:r>
    </w:p>
    <w:p w:rsidR="00197225" w:rsidRDefault="00197225" w:rsidP="00197225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</w:p>
    <w:p w:rsidR="00197225" w:rsidRDefault="00197225" w:rsidP="00197225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i/>
          <w:sz w:val="20"/>
          <w:szCs w:val="20"/>
          <w:lang w:eastAsia="pt-BR"/>
        </w:rPr>
      </w:pPr>
      <w:r w:rsidRPr="0084578F">
        <w:rPr>
          <w:rFonts w:ascii="Arial" w:hAnsi="Arial" w:cs="Arial"/>
          <w:i/>
          <w:sz w:val="20"/>
          <w:szCs w:val="20"/>
          <w:lang w:eastAsia="pt-BR"/>
        </w:rPr>
        <w:t>*</w:t>
      </w:r>
      <w:r>
        <w:rPr>
          <w:rFonts w:ascii="Arial" w:hAnsi="Arial" w:cs="Arial"/>
          <w:i/>
          <w:sz w:val="20"/>
          <w:szCs w:val="20"/>
          <w:lang w:eastAsia="pt-BR"/>
        </w:rPr>
        <w:t xml:space="preserve"> Quantidade de </w:t>
      </w:r>
      <w:r w:rsidR="001C4A00">
        <w:rPr>
          <w:rFonts w:ascii="Arial" w:hAnsi="Arial" w:cs="Arial"/>
          <w:i/>
          <w:sz w:val="20"/>
          <w:szCs w:val="20"/>
          <w:lang w:eastAsia="pt-BR"/>
        </w:rPr>
        <w:t>alvenaria</w:t>
      </w:r>
      <w:r>
        <w:rPr>
          <w:rFonts w:ascii="Arial" w:hAnsi="Arial" w:cs="Arial"/>
          <w:i/>
          <w:sz w:val="20"/>
          <w:szCs w:val="20"/>
          <w:lang w:eastAsia="pt-BR"/>
        </w:rPr>
        <w:t xml:space="preserve"> proveniente de </w:t>
      </w:r>
      <w:r w:rsidR="001C4A00">
        <w:rPr>
          <w:rFonts w:ascii="Arial" w:hAnsi="Arial" w:cs="Arial"/>
          <w:i/>
          <w:sz w:val="20"/>
          <w:szCs w:val="20"/>
          <w:lang w:eastAsia="pt-BR"/>
        </w:rPr>
        <w:t xml:space="preserve">demolição de muro no início do trecho e </w:t>
      </w:r>
      <w:r>
        <w:rPr>
          <w:rFonts w:ascii="Arial" w:hAnsi="Arial" w:cs="Arial"/>
          <w:i/>
          <w:sz w:val="20"/>
          <w:szCs w:val="20"/>
          <w:lang w:eastAsia="pt-BR"/>
        </w:rPr>
        <w:t>nas entradas de fazendas.</w:t>
      </w:r>
    </w:p>
    <w:p w:rsidR="001C4A00" w:rsidRDefault="001C4A00" w:rsidP="00197225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i/>
          <w:sz w:val="20"/>
          <w:szCs w:val="20"/>
          <w:lang w:eastAsia="pt-BR"/>
        </w:rPr>
      </w:pPr>
    </w:p>
    <w:p w:rsidR="000454D8" w:rsidRPr="004156A1" w:rsidRDefault="000454D8" w:rsidP="000454D8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 w:rsidRPr="004156A1">
        <w:rPr>
          <w:rFonts w:ascii="Arial" w:hAnsi="Arial" w:cs="Arial"/>
          <w:b/>
          <w:bCs/>
          <w:lang w:eastAsia="pt-BR"/>
        </w:rPr>
        <w:t>1.2.</w:t>
      </w:r>
      <w:r>
        <w:rPr>
          <w:rFonts w:ascii="Arial" w:hAnsi="Arial" w:cs="Arial"/>
          <w:b/>
          <w:bCs/>
          <w:lang w:eastAsia="pt-BR"/>
        </w:rPr>
        <w:t>22</w:t>
      </w:r>
      <w:r w:rsidRPr="004156A1">
        <w:rPr>
          <w:rFonts w:ascii="Arial" w:hAnsi="Arial" w:cs="Arial"/>
          <w:b/>
          <w:bCs/>
          <w:lang w:eastAsia="pt-BR"/>
        </w:rPr>
        <w:t xml:space="preserve"> </w:t>
      </w:r>
      <w:r>
        <w:rPr>
          <w:rFonts w:ascii="Arial" w:hAnsi="Arial" w:cs="Arial"/>
          <w:b/>
          <w:bCs/>
          <w:lang w:eastAsia="pt-BR"/>
        </w:rPr>
        <w:t>Reposição de Meio Fio</w:t>
      </w:r>
    </w:p>
    <w:p w:rsidR="000454D8" w:rsidRPr="00D43389" w:rsidRDefault="000454D8" w:rsidP="000454D8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 w:rsidRPr="00D43389">
        <w:rPr>
          <w:rFonts w:ascii="Arial" w:hAnsi="Arial" w:cs="Arial"/>
          <w:sz w:val="20"/>
          <w:szCs w:val="20"/>
          <w:lang w:eastAsia="pt-BR"/>
        </w:rPr>
        <w:t>Quantidade</w:t>
      </w:r>
      <w:r>
        <w:rPr>
          <w:rFonts w:ascii="Arial" w:hAnsi="Arial" w:cs="Arial"/>
          <w:sz w:val="20"/>
          <w:szCs w:val="20"/>
          <w:lang w:eastAsia="pt-BR"/>
        </w:rPr>
        <w:t xml:space="preserve"> de meio fio</w:t>
      </w:r>
      <w:r w:rsidRPr="00D43389">
        <w:rPr>
          <w:rFonts w:ascii="Arial" w:hAnsi="Arial" w:cs="Arial"/>
          <w:sz w:val="20"/>
          <w:szCs w:val="20"/>
          <w:lang w:eastAsia="pt-BR"/>
        </w:rPr>
        <w:t xml:space="preserve"> </w:t>
      </w:r>
      <w:r>
        <w:rPr>
          <w:rFonts w:ascii="Arial" w:hAnsi="Arial" w:cs="Arial"/>
          <w:sz w:val="20"/>
          <w:szCs w:val="20"/>
          <w:lang w:eastAsia="pt-BR"/>
        </w:rPr>
        <w:t>(</w:t>
      </w:r>
      <w:r w:rsidRPr="00D43389">
        <w:rPr>
          <w:rFonts w:ascii="Arial" w:hAnsi="Arial" w:cs="Arial"/>
          <w:sz w:val="20"/>
          <w:szCs w:val="20"/>
          <w:lang w:eastAsia="pt-BR"/>
        </w:rPr>
        <w:t xml:space="preserve">em </w:t>
      </w:r>
      <w:r>
        <w:rPr>
          <w:rFonts w:ascii="Arial" w:hAnsi="Arial" w:cs="Arial"/>
          <w:sz w:val="20"/>
          <w:szCs w:val="20"/>
          <w:lang w:eastAsia="pt-BR"/>
        </w:rPr>
        <w:t>metros lineares) multiplicada pelo valor do metro linear</w:t>
      </w:r>
      <w:r w:rsidRPr="00D43389">
        <w:rPr>
          <w:rFonts w:ascii="Arial" w:hAnsi="Arial" w:cs="Arial"/>
          <w:sz w:val="20"/>
          <w:szCs w:val="20"/>
          <w:lang w:eastAsia="pt-BR"/>
        </w:rPr>
        <w:t>.</w:t>
      </w:r>
    </w:p>
    <w:p w:rsidR="000454D8" w:rsidRDefault="000454D8" w:rsidP="000454D8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 w:rsidRPr="00D43389">
        <w:rPr>
          <w:rFonts w:ascii="Arial" w:hAnsi="Arial" w:cs="Arial"/>
          <w:sz w:val="20"/>
          <w:szCs w:val="20"/>
          <w:lang w:eastAsia="pt-BR"/>
        </w:rPr>
        <w:t xml:space="preserve">Valor = </w:t>
      </w:r>
      <w:r>
        <w:rPr>
          <w:rFonts w:ascii="Arial" w:hAnsi="Arial" w:cs="Arial"/>
          <w:sz w:val="20"/>
          <w:szCs w:val="20"/>
          <w:lang w:eastAsia="pt-BR"/>
        </w:rPr>
        <w:t xml:space="preserve">180,00 </w:t>
      </w:r>
      <w:r w:rsidRPr="00D43389">
        <w:rPr>
          <w:rFonts w:ascii="Arial" w:hAnsi="Arial" w:cs="Arial"/>
          <w:sz w:val="20"/>
          <w:szCs w:val="20"/>
          <w:lang w:eastAsia="pt-BR"/>
        </w:rPr>
        <w:t>m</w:t>
      </w:r>
      <w:r>
        <w:rPr>
          <w:rFonts w:ascii="Arial" w:hAnsi="Arial" w:cs="Arial"/>
          <w:sz w:val="20"/>
          <w:szCs w:val="20"/>
          <w:lang w:eastAsia="pt-BR"/>
        </w:rPr>
        <w:t>³</w:t>
      </w:r>
      <w:r w:rsidRPr="00D43389">
        <w:rPr>
          <w:rFonts w:ascii="Arial" w:hAnsi="Arial" w:cs="Arial"/>
          <w:sz w:val="20"/>
          <w:szCs w:val="20"/>
          <w:lang w:eastAsia="pt-BR"/>
        </w:rPr>
        <w:t xml:space="preserve"> x R$ </w:t>
      </w:r>
      <w:r>
        <w:rPr>
          <w:rFonts w:ascii="Arial" w:hAnsi="Arial" w:cs="Arial"/>
          <w:sz w:val="20"/>
          <w:szCs w:val="20"/>
          <w:lang w:eastAsia="pt-BR"/>
        </w:rPr>
        <w:t>24,14</w:t>
      </w:r>
      <w:r w:rsidRPr="00D43389">
        <w:rPr>
          <w:rFonts w:ascii="Arial" w:hAnsi="Arial" w:cs="Arial"/>
          <w:sz w:val="20"/>
          <w:szCs w:val="20"/>
          <w:lang w:eastAsia="pt-BR"/>
        </w:rPr>
        <w:t xml:space="preserve"> / m</w:t>
      </w:r>
      <w:r>
        <w:rPr>
          <w:rFonts w:ascii="Arial" w:hAnsi="Arial" w:cs="Arial"/>
          <w:sz w:val="20"/>
          <w:szCs w:val="20"/>
          <w:lang w:eastAsia="pt-BR"/>
        </w:rPr>
        <w:t>³ = R$ 4.345,20</w:t>
      </w:r>
      <w:r w:rsidRPr="00D43389">
        <w:rPr>
          <w:rFonts w:ascii="Arial" w:hAnsi="Arial" w:cs="Arial"/>
          <w:sz w:val="20"/>
          <w:szCs w:val="20"/>
          <w:lang w:eastAsia="pt-BR"/>
        </w:rPr>
        <w:t>.</w:t>
      </w:r>
    </w:p>
    <w:p w:rsidR="000454D8" w:rsidRDefault="000454D8" w:rsidP="000454D8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</w:p>
    <w:p w:rsidR="000454D8" w:rsidRDefault="000454D8" w:rsidP="000454D8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i/>
          <w:sz w:val="20"/>
          <w:szCs w:val="20"/>
          <w:lang w:eastAsia="pt-BR"/>
        </w:rPr>
      </w:pPr>
      <w:r w:rsidRPr="00DC328D">
        <w:rPr>
          <w:rFonts w:ascii="Arial" w:hAnsi="Arial" w:cs="Arial"/>
          <w:i/>
          <w:sz w:val="20"/>
          <w:szCs w:val="20"/>
          <w:lang w:eastAsia="pt-BR"/>
        </w:rPr>
        <w:t>* Qtd. Meio fio = 2 bordos x 90,00 m de comprimento = 180 metros</w:t>
      </w:r>
    </w:p>
    <w:p w:rsidR="00D43389" w:rsidRDefault="00D43389" w:rsidP="0084578F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i/>
          <w:sz w:val="20"/>
          <w:szCs w:val="20"/>
          <w:lang w:eastAsia="pt-BR"/>
        </w:rPr>
      </w:pPr>
    </w:p>
    <w:p w:rsidR="00DC328D" w:rsidRPr="004156A1" w:rsidRDefault="00DC328D" w:rsidP="00DC328D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 w:rsidRPr="004156A1">
        <w:rPr>
          <w:rFonts w:ascii="Arial" w:hAnsi="Arial" w:cs="Arial"/>
          <w:b/>
          <w:bCs/>
          <w:lang w:eastAsia="pt-BR"/>
        </w:rPr>
        <w:t>1.2.</w:t>
      </w:r>
      <w:r>
        <w:rPr>
          <w:rFonts w:ascii="Arial" w:hAnsi="Arial" w:cs="Arial"/>
          <w:b/>
          <w:bCs/>
          <w:lang w:eastAsia="pt-BR"/>
        </w:rPr>
        <w:t>23</w:t>
      </w:r>
      <w:r w:rsidRPr="004156A1">
        <w:rPr>
          <w:rFonts w:ascii="Arial" w:hAnsi="Arial" w:cs="Arial"/>
          <w:b/>
          <w:bCs/>
          <w:lang w:eastAsia="pt-BR"/>
        </w:rPr>
        <w:t xml:space="preserve"> </w:t>
      </w:r>
      <w:r>
        <w:rPr>
          <w:rFonts w:ascii="Arial" w:hAnsi="Arial" w:cs="Arial"/>
          <w:b/>
          <w:bCs/>
          <w:lang w:eastAsia="pt-BR"/>
        </w:rPr>
        <w:t>Reposição de Pavimentos</w:t>
      </w:r>
    </w:p>
    <w:p w:rsidR="00DC328D" w:rsidRPr="00D43389" w:rsidRDefault="00DC328D" w:rsidP="00DC328D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 w:rsidRPr="00D43389">
        <w:rPr>
          <w:rFonts w:ascii="Arial" w:hAnsi="Arial" w:cs="Arial"/>
          <w:sz w:val="20"/>
          <w:szCs w:val="20"/>
          <w:lang w:eastAsia="pt-BR"/>
        </w:rPr>
        <w:t>Quantidade</w:t>
      </w:r>
      <w:r>
        <w:rPr>
          <w:rFonts w:ascii="Arial" w:hAnsi="Arial" w:cs="Arial"/>
          <w:sz w:val="20"/>
          <w:szCs w:val="20"/>
          <w:lang w:eastAsia="pt-BR"/>
        </w:rPr>
        <w:t xml:space="preserve"> de área (m²) multiplicada pelo valor unitário</w:t>
      </w:r>
      <w:r w:rsidRPr="00D43389">
        <w:rPr>
          <w:rFonts w:ascii="Arial" w:hAnsi="Arial" w:cs="Arial"/>
          <w:sz w:val="20"/>
          <w:szCs w:val="20"/>
          <w:lang w:eastAsia="pt-BR"/>
        </w:rPr>
        <w:t>.</w:t>
      </w:r>
    </w:p>
    <w:p w:rsidR="00DC328D" w:rsidRDefault="00DC328D" w:rsidP="00DC328D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  <w:r w:rsidRPr="00D43389">
        <w:rPr>
          <w:rFonts w:ascii="Arial" w:hAnsi="Arial" w:cs="Arial"/>
          <w:sz w:val="20"/>
          <w:szCs w:val="20"/>
          <w:lang w:eastAsia="pt-BR"/>
        </w:rPr>
        <w:t xml:space="preserve">Valor = </w:t>
      </w:r>
      <w:r>
        <w:rPr>
          <w:rFonts w:ascii="Arial" w:hAnsi="Arial" w:cs="Arial"/>
          <w:sz w:val="20"/>
          <w:szCs w:val="20"/>
          <w:lang w:eastAsia="pt-BR"/>
        </w:rPr>
        <w:t xml:space="preserve">1.077,59 </w:t>
      </w:r>
      <w:r w:rsidRPr="00D43389">
        <w:rPr>
          <w:rFonts w:ascii="Arial" w:hAnsi="Arial" w:cs="Arial"/>
          <w:sz w:val="20"/>
          <w:szCs w:val="20"/>
          <w:lang w:eastAsia="pt-BR"/>
        </w:rPr>
        <w:t>m</w:t>
      </w:r>
      <w:r>
        <w:rPr>
          <w:rFonts w:ascii="Arial" w:hAnsi="Arial" w:cs="Arial"/>
          <w:sz w:val="20"/>
          <w:szCs w:val="20"/>
          <w:lang w:eastAsia="pt-BR"/>
        </w:rPr>
        <w:t>²</w:t>
      </w:r>
      <w:r w:rsidRPr="00D43389">
        <w:rPr>
          <w:rFonts w:ascii="Arial" w:hAnsi="Arial" w:cs="Arial"/>
          <w:sz w:val="20"/>
          <w:szCs w:val="20"/>
          <w:lang w:eastAsia="pt-BR"/>
        </w:rPr>
        <w:t xml:space="preserve"> x R$ </w:t>
      </w:r>
      <w:r>
        <w:rPr>
          <w:rFonts w:ascii="Arial" w:hAnsi="Arial" w:cs="Arial"/>
          <w:sz w:val="20"/>
          <w:szCs w:val="20"/>
          <w:lang w:eastAsia="pt-BR"/>
        </w:rPr>
        <w:t>43,59</w:t>
      </w:r>
      <w:r w:rsidRPr="00D43389">
        <w:rPr>
          <w:rFonts w:ascii="Arial" w:hAnsi="Arial" w:cs="Arial"/>
          <w:sz w:val="20"/>
          <w:szCs w:val="20"/>
          <w:lang w:eastAsia="pt-BR"/>
        </w:rPr>
        <w:t xml:space="preserve"> / m</w:t>
      </w:r>
      <w:r>
        <w:rPr>
          <w:rFonts w:ascii="Arial" w:hAnsi="Arial" w:cs="Arial"/>
          <w:sz w:val="20"/>
          <w:szCs w:val="20"/>
          <w:lang w:eastAsia="pt-BR"/>
        </w:rPr>
        <w:t>² = R$ 46.971,34</w:t>
      </w:r>
      <w:r w:rsidRPr="00D43389">
        <w:rPr>
          <w:rFonts w:ascii="Arial" w:hAnsi="Arial" w:cs="Arial"/>
          <w:sz w:val="20"/>
          <w:szCs w:val="20"/>
          <w:lang w:eastAsia="pt-BR"/>
        </w:rPr>
        <w:t>.</w:t>
      </w:r>
    </w:p>
    <w:p w:rsidR="00DC328D" w:rsidRDefault="00DC328D" w:rsidP="00DC328D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i/>
          <w:sz w:val="20"/>
          <w:szCs w:val="20"/>
          <w:lang w:eastAsia="pt-BR"/>
        </w:rPr>
      </w:pPr>
      <w:r w:rsidRPr="00DC328D">
        <w:rPr>
          <w:rFonts w:ascii="Arial" w:hAnsi="Arial" w:cs="Arial"/>
          <w:i/>
          <w:sz w:val="20"/>
          <w:szCs w:val="20"/>
          <w:lang w:eastAsia="pt-BR"/>
        </w:rPr>
        <w:lastRenderedPageBreak/>
        <w:t xml:space="preserve">* </w:t>
      </w:r>
      <w:r>
        <w:rPr>
          <w:rFonts w:ascii="Arial" w:hAnsi="Arial" w:cs="Arial"/>
          <w:i/>
          <w:sz w:val="20"/>
          <w:szCs w:val="20"/>
          <w:lang w:eastAsia="pt-BR"/>
        </w:rPr>
        <w:t>Área referente ao início do trecho, onde ocorrerá intervenção urbanística para adequação das vias existentes com a nova via (quantitativo pode ser observado em projeto geométrico de sobreposição).</w:t>
      </w:r>
    </w:p>
    <w:p w:rsidR="00DC328D" w:rsidRDefault="00DC328D" w:rsidP="00DC328D">
      <w:p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0"/>
          <w:szCs w:val="20"/>
          <w:lang w:eastAsia="pt-BR"/>
        </w:rPr>
      </w:pPr>
    </w:p>
    <w:p w:rsidR="00221C00" w:rsidRDefault="00221C00" w:rsidP="00EE7B3E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i/>
          <w:lang w:eastAsia="pt-BR"/>
        </w:rPr>
      </w:pPr>
    </w:p>
    <w:p w:rsidR="00EE7B3E" w:rsidRPr="00BD012E" w:rsidRDefault="00EE7B3E" w:rsidP="00EF4BFF">
      <w:pPr>
        <w:numPr>
          <w:ilvl w:val="1"/>
          <w:numId w:val="20"/>
        </w:numPr>
        <w:suppressAutoHyphens w:val="0"/>
        <w:autoSpaceDE w:val="0"/>
        <w:autoSpaceDN w:val="0"/>
        <w:adjustRightInd w:val="0"/>
        <w:ind w:left="1134"/>
        <w:rPr>
          <w:rFonts w:ascii="Arial" w:hAnsi="Arial" w:cs="Arial"/>
          <w:b/>
          <w:bCs/>
          <w:i/>
          <w:lang w:eastAsia="pt-BR"/>
        </w:rPr>
      </w:pPr>
      <w:r>
        <w:rPr>
          <w:rFonts w:ascii="Arial" w:hAnsi="Arial" w:cs="Arial"/>
          <w:b/>
          <w:bCs/>
          <w:i/>
          <w:lang w:eastAsia="pt-BR"/>
        </w:rPr>
        <w:t>SERVIÇOS DE TERRAPLENAGEM</w:t>
      </w:r>
    </w:p>
    <w:p w:rsidR="000C3B2F" w:rsidRPr="000C3B2F" w:rsidRDefault="000C3B2F" w:rsidP="000C3B2F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  <w:lang w:eastAsia="pt-BR"/>
        </w:rPr>
      </w:pPr>
    </w:p>
    <w:p w:rsidR="001023B9" w:rsidRPr="000C3B2F" w:rsidRDefault="001023B9" w:rsidP="001023B9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t>1.3.1</w:t>
      </w:r>
      <w:r w:rsidRPr="000C3B2F">
        <w:rPr>
          <w:rFonts w:ascii="Arial" w:hAnsi="Arial" w:cs="Arial"/>
          <w:b/>
          <w:bCs/>
          <w:lang w:eastAsia="pt-BR"/>
        </w:rPr>
        <w:t xml:space="preserve"> </w:t>
      </w:r>
      <w:r>
        <w:rPr>
          <w:rFonts w:ascii="Arial" w:hAnsi="Arial" w:cs="Arial"/>
          <w:b/>
          <w:bCs/>
          <w:lang w:eastAsia="pt-BR"/>
        </w:rPr>
        <w:tab/>
        <w:t>Serviços Topográficos Para Pavimentação</w:t>
      </w:r>
    </w:p>
    <w:p w:rsidR="001023B9" w:rsidRDefault="001023B9" w:rsidP="001023B9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Valor indicado na tabela</w:t>
      </w:r>
      <w:r w:rsidR="00821516">
        <w:rPr>
          <w:rFonts w:ascii="Arial" w:hAnsi="Arial" w:cs="Arial"/>
          <w:sz w:val="20"/>
          <w:szCs w:val="20"/>
          <w:lang w:eastAsia="pt-BR"/>
        </w:rPr>
        <w:t xml:space="preserve"> (SINAPI)</w:t>
      </w:r>
      <w:r>
        <w:rPr>
          <w:rFonts w:ascii="Arial" w:hAnsi="Arial" w:cs="Arial"/>
          <w:sz w:val="20"/>
          <w:szCs w:val="20"/>
          <w:lang w:eastAsia="pt-BR"/>
        </w:rPr>
        <w:t xml:space="preserve"> multiplicado pela área de pavimentação, indicada no cabeçalho do orçamento</w:t>
      </w:r>
      <w:r w:rsidR="00821516">
        <w:rPr>
          <w:rFonts w:ascii="Arial" w:hAnsi="Arial" w:cs="Arial"/>
          <w:sz w:val="20"/>
          <w:szCs w:val="20"/>
          <w:lang w:eastAsia="pt-BR"/>
        </w:rPr>
        <w:t xml:space="preserve">, nos projetos </w:t>
      </w:r>
      <w:r>
        <w:rPr>
          <w:rFonts w:ascii="Arial" w:hAnsi="Arial" w:cs="Arial"/>
          <w:sz w:val="20"/>
          <w:szCs w:val="20"/>
          <w:lang w:eastAsia="pt-BR"/>
        </w:rPr>
        <w:t>e no processo.</w:t>
      </w:r>
    </w:p>
    <w:p w:rsidR="001023B9" w:rsidRDefault="001023B9" w:rsidP="001023B9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1023B9" w:rsidRDefault="001023B9" w:rsidP="001023B9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Valor = custo (R$/m²) x área total a pavimentar (m²).</w:t>
      </w:r>
    </w:p>
    <w:p w:rsidR="001023B9" w:rsidRDefault="001023B9" w:rsidP="001023B9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 xml:space="preserve">Valor = R$ 0,30 x </w:t>
      </w:r>
      <w:r w:rsidR="00821516">
        <w:rPr>
          <w:rFonts w:ascii="Arial" w:hAnsi="Arial" w:cs="Arial"/>
          <w:sz w:val="20"/>
          <w:szCs w:val="20"/>
          <w:lang w:eastAsia="pt-BR"/>
        </w:rPr>
        <w:t>92.235,26 m² = R$ 27.670,58.</w:t>
      </w:r>
    </w:p>
    <w:p w:rsidR="001023B9" w:rsidRDefault="001023B9" w:rsidP="00EF4BFF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</w:p>
    <w:p w:rsidR="000C3B2F" w:rsidRPr="000C3B2F" w:rsidRDefault="000C3B2F" w:rsidP="00EF4BFF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t>1</w:t>
      </w:r>
      <w:r w:rsidR="005E4F24">
        <w:rPr>
          <w:rFonts w:ascii="Arial" w:hAnsi="Arial" w:cs="Arial"/>
          <w:b/>
          <w:bCs/>
          <w:lang w:eastAsia="pt-BR"/>
        </w:rPr>
        <w:t>.</w:t>
      </w:r>
      <w:r w:rsidR="001023B9">
        <w:rPr>
          <w:rFonts w:ascii="Arial" w:hAnsi="Arial" w:cs="Arial"/>
          <w:b/>
          <w:bCs/>
          <w:lang w:eastAsia="pt-BR"/>
        </w:rPr>
        <w:t>3.2</w:t>
      </w:r>
      <w:r w:rsidRPr="000C3B2F">
        <w:rPr>
          <w:rFonts w:ascii="Arial" w:hAnsi="Arial" w:cs="Arial"/>
          <w:b/>
          <w:bCs/>
          <w:lang w:eastAsia="pt-BR"/>
        </w:rPr>
        <w:t xml:space="preserve"> </w:t>
      </w:r>
      <w:r w:rsidR="00821516">
        <w:rPr>
          <w:rFonts w:ascii="Arial" w:hAnsi="Arial" w:cs="Arial"/>
          <w:b/>
          <w:bCs/>
          <w:lang w:eastAsia="pt-BR"/>
        </w:rPr>
        <w:t xml:space="preserve">Limpeza (Pav. Urbana) - </w:t>
      </w:r>
      <w:r w:rsidRPr="000C3B2F">
        <w:rPr>
          <w:rFonts w:ascii="Arial" w:hAnsi="Arial" w:cs="Arial"/>
          <w:b/>
          <w:bCs/>
          <w:lang w:eastAsia="pt-BR"/>
        </w:rPr>
        <w:t>Desmatamento, destocamento e limpeza.</w:t>
      </w:r>
    </w:p>
    <w:p w:rsidR="00FD4C69" w:rsidRDefault="000C3B2F" w:rsidP="00EF4BFF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 w:rsidRPr="000C3B2F">
        <w:rPr>
          <w:rFonts w:ascii="Arial" w:hAnsi="Arial" w:cs="Arial"/>
          <w:sz w:val="20"/>
          <w:szCs w:val="20"/>
          <w:lang w:eastAsia="pt-BR"/>
        </w:rPr>
        <w:t>Limpeza da área total, compreendendo a largura da seção de regularização do</w:t>
      </w:r>
      <w:r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0C3B2F">
        <w:rPr>
          <w:rFonts w:ascii="Arial" w:hAnsi="Arial" w:cs="Arial"/>
          <w:sz w:val="20"/>
          <w:szCs w:val="20"/>
          <w:lang w:eastAsia="pt-BR"/>
        </w:rPr>
        <w:t>pavimento</w:t>
      </w:r>
      <w:r w:rsidR="00FD4C69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0C3B2F">
        <w:rPr>
          <w:rFonts w:ascii="Arial" w:hAnsi="Arial" w:cs="Arial"/>
          <w:sz w:val="20"/>
          <w:szCs w:val="20"/>
          <w:lang w:eastAsia="pt-BR"/>
        </w:rPr>
        <w:t>mais áreas de passeios. A área de limpeza foi, então, calculada pelo produto da</w:t>
      </w:r>
      <w:r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0C3B2F">
        <w:rPr>
          <w:rFonts w:ascii="Arial" w:hAnsi="Arial" w:cs="Arial"/>
          <w:sz w:val="20"/>
          <w:szCs w:val="20"/>
          <w:lang w:eastAsia="pt-BR"/>
        </w:rPr>
        <w:t>extensão da via pela sua seção transversal.</w:t>
      </w:r>
      <w:r w:rsidR="00821516">
        <w:rPr>
          <w:rFonts w:ascii="Arial" w:hAnsi="Arial" w:cs="Arial"/>
          <w:sz w:val="20"/>
          <w:szCs w:val="20"/>
          <w:lang w:eastAsia="pt-BR"/>
        </w:rPr>
        <w:t xml:space="preserve"> </w:t>
      </w:r>
    </w:p>
    <w:p w:rsidR="00FD4C69" w:rsidRDefault="00FD4C69" w:rsidP="00FD4C69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FD4C69" w:rsidRDefault="008F023C" w:rsidP="00FD4C69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Área</w:t>
      </w:r>
      <w:r w:rsidR="00FD4C69">
        <w:rPr>
          <w:rFonts w:ascii="Arial" w:hAnsi="Arial" w:cs="Arial"/>
          <w:sz w:val="20"/>
          <w:szCs w:val="20"/>
          <w:lang w:eastAsia="pt-BR"/>
        </w:rPr>
        <w:t xml:space="preserve"> = [largura da pista + largura passeio bordo esquerdo + largura passeio bordo direito] * extensão total.</w:t>
      </w:r>
    </w:p>
    <w:p w:rsidR="000C3B2F" w:rsidRDefault="008F023C" w:rsidP="00EF4BFF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Área</w:t>
      </w:r>
      <w:r w:rsidR="00821516">
        <w:rPr>
          <w:rFonts w:ascii="Arial" w:hAnsi="Arial" w:cs="Arial"/>
          <w:sz w:val="20"/>
          <w:szCs w:val="20"/>
          <w:lang w:eastAsia="pt-BR"/>
        </w:rPr>
        <w:t xml:space="preserve"> = [9,0 m </w:t>
      </w:r>
      <w:r w:rsidR="00FD4C69">
        <w:rPr>
          <w:rFonts w:ascii="Arial" w:hAnsi="Arial" w:cs="Arial"/>
          <w:sz w:val="20"/>
          <w:szCs w:val="20"/>
          <w:lang w:eastAsia="pt-BR"/>
        </w:rPr>
        <w:t>+ 4,0 m + 4,0 m] * extensão total = 174.468,22m².</w:t>
      </w:r>
    </w:p>
    <w:p w:rsidR="00821516" w:rsidRDefault="00821516" w:rsidP="00EF4BFF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821516" w:rsidRDefault="00821516" w:rsidP="00821516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Limpeza = custo (R$/m²) x área total a pavimentar (m²).</w:t>
      </w:r>
    </w:p>
    <w:p w:rsidR="00821516" w:rsidRDefault="00821516" w:rsidP="00821516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Limpeza = R$ 0,</w:t>
      </w:r>
      <w:r w:rsidR="00FD4C69">
        <w:rPr>
          <w:rFonts w:ascii="Arial" w:hAnsi="Arial" w:cs="Arial"/>
          <w:sz w:val="20"/>
          <w:szCs w:val="20"/>
          <w:lang w:eastAsia="pt-BR"/>
        </w:rPr>
        <w:t>17</w:t>
      </w:r>
      <w:r>
        <w:rPr>
          <w:rFonts w:ascii="Arial" w:hAnsi="Arial" w:cs="Arial"/>
          <w:sz w:val="20"/>
          <w:szCs w:val="20"/>
          <w:lang w:eastAsia="pt-BR"/>
        </w:rPr>
        <w:t xml:space="preserve"> x </w:t>
      </w:r>
      <w:r w:rsidR="00FD4C69">
        <w:rPr>
          <w:rFonts w:ascii="Arial" w:hAnsi="Arial" w:cs="Arial"/>
          <w:sz w:val="20"/>
          <w:szCs w:val="20"/>
          <w:lang w:eastAsia="pt-BR"/>
        </w:rPr>
        <w:t>174.468,22</w:t>
      </w:r>
      <w:r>
        <w:rPr>
          <w:rFonts w:ascii="Arial" w:hAnsi="Arial" w:cs="Arial"/>
          <w:sz w:val="20"/>
          <w:szCs w:val="20"/>
          <w:lang w:eastAsia="pt-BR"/>
        </w:rPr>
        <w:t xml:space="preserve"> m² = R$ </w:t>
      </w:r>
      <w:r w:rsidR="00FD4C69">
        <w:rPr>
          <w:rFonts w:ascii="Arial" w:hAnsi="Arial" w:cs="Arial"/>
          <w:sz w:val="20"/>
          <w:szCs w:val="20"/>
          <w:lang w:eastAsia="pt-BR"/>
        </w:rPr>
        <w:t>29.659,60</w:t>
      </w:r>
      <w:r>
        <w:rPr>
          <w:rFonts w:ascii="Arial" w:hAnsi="Arial" w:cs="Arial"/>
          <w:sz w:val="20"/>
          <w:szCs w:val="20"/>
          <w:lang w:eastAsia="pt-BR"/>
        </w:rPr>
        <w:t>.</w:t>
      </w:r>
    </w:p>
    <w:p w:rsidR="00821516" w:rsidRDefault="00821516" w:rsidP="00EF4BFF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0C3B2F" w:rsidRPr="000C3B2F" w:rsidRDefault="000C3B2F" w:rsidP="000C3B2F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t-BR"/>
        </w:rPr>
      </w:pPr>
    </w:p>
    <w:p w:rsidR="000C3B2F" w:rsidRPr="000C3B2F" w:rsidRDefault="000C3B2F" w:rsidP="00EF4BFF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 w:rsidRPr="000C3B2F">
        <w:rPr>
          <w:rFonts w:ascii="Arial" w:hAnsi="Arial" w:cs="Arial"/>
          <w:b/>
          <w:bCs/>
          <w:lang w:eastAsia="pt-BR"/>
        </w:rPr>
        <w:t>1.</w:t>
      </w:r>
      <w:r w:rsidR="001023B9">
        <w:rPr>
          <w:rFonts w:ascii="Arial" w:hAnsi="Arial" w:cs="Arial"/>
          <w:b/>
          <w:bCs/>
          <w:lang w:eastAsia="pt-BR"/>
        </w:rPr>
        <w:t>3.3</w:t>
      </w:r>
      <w:r w:rsidRPr="000C3B2F">
        <w:rPr>
          <w:rFonts w:ascii="Arial" w:hAnsi="Arial" w:cs="Arial"/>
          <w:b/>
          <w:bCs/>
          <w:lang w:eastAsia="pt-BR"/>
        </w:rPr>
        <w:t xml:space="preserve"> Carga </w:t>
      </w:r>
      <w:r w:rsidR="00FD4C69">
        <w:rPr>
          <w:rFonts w:ascii="Arial" w:hAnsi="Arial" w:cs="Arial"/>
          <w:b/>
          <w:bCs/>
          <w:lang w:eastAsia="pt-BR"/>
        </w:rPr>
        <w:t>e Descarga</w:t>
      </w:r>
      <w:r w:rsidR="008F023C">
        <w:rPr>
          <w:rFonts w:ascii="Arial" w:hAnsi="Arial" w:cs="Arial"/>
          <w:b/>
          <w:bCs/>
          <w:lang w:eastAsia="pt-BR"/>
        </w:rPr>
        <w:t xml:space="preserve"> Mecanizada</w:t>
      </w:r>
      <w:r w:rsidR="00FD4C69">
        <w:rPr>
          <w:rFonts w:ascii="Arial" w:hAnsi="Arial" w:cs="Arial"/>
          <w:b/>
          <w:bCs/>
          <w:lang w:eastAsia="pt-BR"/>
        </w:rPr>
        <w:t xml:space="preserve"> </w:t>
      </w:r>
      <w:r w:rsidR="008F023C">
        <w:rPr>
          <w:rFonts w:ascii="Arial" w:hAnsi="Arial" w:cs="Arial"/>
          <w:b/>
          <w:bCs/>
          <w:lang w:eastAsia="pt-BR"/>
        </w:rPr>
        <w:t>do</w:t>
      </w:r>
      <w:r w:rsidR="00FD4C69">
        <w:rPr>
          <w:rFonts w:ascii="Arial" w:hAnsi="Arial" w:cs="Arial"/>
          <w:b/>
          <w:bCs/>
          <w:lang w:eastAsia="pt-BR"/>
        </w:rPr>
        <w:t xml:space="preserve"> Material da L</w:t>
      </w:r>
      <w:r w:rsidRPr="000C3B2F">
        <w:rPr>
          <w:rFonts w:ascii="Arial" w:hAnsi="Arial" w:cs="Arial"/>
          <w:b/>
          <w:bCs/>
          <w:lang w:eastAsia="pt-BR"/>
        </w:rPr>
        <w:t>impeza.</w:t>
      </w:r>
    </w:p>
    <w:p w:rsidR="000C3B2F" w:rsidRDefault="000C3B2F" w:rsidP="00EF4BFF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 w:rsidRPr="000C3B2F">
        <w:rPr>
          <w:rFonts w:ascii="Arial" w:hAnsi="Arial" w:cs="Arial"/>
          <w:sz w:val="20"/>
          <w:szCs w:val="20"/>
          <w:lang w:eastAsia="pt-BR"/>
        </w:rPr>
        <w:t>Foi considerada que a limpeza será feita na área descrita acima com uma espessura</w:t>
      </w:r>
      <w:r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0C3B2F">
        <w:rPr>
          <w:rFonts w:ascii="Arial" w:hAnsi="Arial" w:cs="Arial"/>
          <w:sz w:val="20"/>
          <w:szCs w:val="20"/>
          <w:lang w:eastAsia="pt-BR"/>
        </w:rPr>
        <w:t>média de corte de 20 cm. O empolamento adotado para este material é de 30%. Assim sendo,</w:t>
      </w:r>
      <w:r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0C3B2F">
        <w:rPr>
          <w:rFonts w:ascii="Arial" w:hAnsi="Arial" w:cs="Arial"/>
          <w:sz w:val="20"/>
          <w:szCs w:val="20"/>
          <w:lang w:eastAsia="pt-BR"/>
        </w:rPr>
        <w:t>este quantitativo é dado pelo produto da área de limpeza pela espessura de corte multiplicado</w:t>
      </w:r>
      <w:r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0C3B2F">
        <w:rPr>
          <w:rFonts w:ascii="Arial" w:hAnsi="Arial" w:cs="Arial"/>
          <w:sz w:val="20"/>
          <w:szCs w:val="20"/>
          <w:lang w:eastAsia="pt-BR"/>
        </w:rPr>
        <w:t>pelo fator de empolamento.</w:t>
      </w:r>
    </w:p>
    <w:p w:rsidR="008F023C" w:rsidRPr="000C3B2F" w:rsidRDefault="008F023C" w:rsidP="00EF4BFF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0C3B2F" w:rsidRDefault="000C3B2F" w:rsidP="00EF4BFF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i/>
          <w:iCs/>
          <w:sz w:val="20"/>
          <w:szCs w:val="20"/>
          <w:lang w:eastAsia="pt-BR"/>
        </w:rPr>
      </w:pPr>
      <w:r w:rsidRPr="000C3B2F">
        <w:rPr>
          <w:rFonts w:ascii="Arial" w:hAnsi="Arial" w:cs="Arial"/>
          <w:i/>
          <w:iCs/>
          <w:sz w:val="20"/>
          <w:szCs w:val="20"/>
          <w:lang w:eastAsia="pt-BR"/>
        </w:rPr>
        <w:t xml:space="preserve">Carga de material de limpeza = (Área da limpeza x </w:t>
      </w:r>
      <w:r w:rsidR="008F023C">
        <w:rPr>
          <w:rFonts w:ascii="Arial" w:hAnsi="Arial" w:cs="Arial"/>
          <w:i/>
          <w:iCs/>
          <w:sz w:val="20"/>
          <w:szCs w:val="20"/>
          <w:lang w:eastAsia="pt-BR"/>
        </w:rPr>
        <w:t>espessura x empolamento (</w:t>
      </w:r>
      <w:r w:rsidRPr="000C3B2F">
        <w:rPr>
          <w:rFonts w:ascii="Arial" w:hAnsi="Arial" w:cs="Arial"/>
          <w:i/>
          <w:iCs/>
          <w:sz w:val="20"/>
          <w:szCs w:val="20"/>
          <w:lang w:eastAsia="pt-BR"/>
        </w:rPr>
        <w:t>30%</w:t>
      </w:r>
      <w:r w:rsidR="008F023C">
        <w:rPr>
          <w:rFonts w:ascii="Arial" w:hAnsi="Arial" w:cs="Arial"/>
          <w:i/>
          <w:iCs/>
          <w:sz w:val="20"/>
          <w:szCs w:val="20"/>
          <w:lang w:eastAsia="pt-BR"/>
        </w:rPr>
        <w:t>))</w:t>
      </w:r>
    </w:p>
    <w:p w:rsidR="008F023C" w:rsidRDefault="008F023C" w:rsidP="008F023C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i/>
          <w:iCs/>
          <w:sz w:val="20"/>
          <w:szCs w:val="20"/>
          <w:lang w:eastAsia="pt-BR"/>
        </w:rPr>
      </w:pPr>
      <w:r w:rsidRPr="000C3B2F">
        <w:rPr>
          <w:rFonts w:ascii="Arial" w:hAnsi="Arial" w:cs="Arial"/>
          <w:i/>
          <w:iCs/>
          <w:sz w:val="20"/>
          <w:szCs w:val="20"/>
          <w:lang w:eastAsia="pt-BR"/>
        </w:rPr>
        <w:t>Carga de material de limpeza = (</w:t>
      </w:r>
      <w:r>
        <w:rPr>
          <w:rFonts w:ascii="Arial" w:hAnsi="Arial" w:cs="Arial"/>
          <w:i/>
          <w:iCs/>
          <w:sz w:val="20"/>
          <w:szCs w:val="20"/>
          <w:lang w:eastAsia="pt-BR"/>
        </w:rPr>
        <w:t xml:space="preserve">174.468,22 m² </w:t>
      </w:r>
      <w:r w:rsidRPr="000C3B2F">
        <w:rPr>
          <w:rFonts w:ascii="Arial" w:hAnsi="Arial" w:cs="Arial"/>
          <w:i/>
          <w:iCs/>
          <w:sz w:val="20"/>
          <w:szCs w:val="20"/>
          <w:lang w:eastAsia="pt-BR"/>
        </w:rPr>
        <w:t>x 0,20</w:t>
      </w:r>
      <w:r>
        <w:rPr>
          <w:rFonts w:ascii="Arial" w:hAnsi="Arial" w:cs="Arial"/>
          <w:i/>
          <w:iCs/>
          <w:sz w:val="20"/>
          <w:szCs w:val="20"/>
          <w:lang w:eastAsia="pt-BR"/>
        </w:rPr>
        <w:t xml:space="preserve"> m x 1,3) = 45.361,74 m³</w:t>
      </w:r>
    </w:p>
    <w:p w:rsidR="008F023C" w:rsidRDefault="008F023C" w:rsidP="00EF4BFF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i/>
          <w:iCs/>
          <w:sz w:val="20"/>
          <w:szCs w:val="20"/>
          <w:lang w:eastAsia="pt-BR"/>
        </w:rPr>
      </w:pPr>
    </w:p>
    <w:p w:rsidR="000C3B2F" w:rsidRPr="000C3B2F" w:rsidRDefault="000C3B2F" w:rsidP="000C3B2F">
      <w:pPr>
        <w:suppressAutoHyphens w:val="0"/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  <w:lang w:eastAsia="pt-BR"/>
        </w:rPr>
      </w:pPr>
    </w:p>
    <w:p w:rsidR="000C3B2F" w:rsidRPr="000C3B2F" w:rsidRDefault="000C3B2F" w:rsidP="00EF4BFF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t>1</w:t>
      </w:r>
      <w:r w:rsidR="005E4F24">
        <w:rPr>
          <w:rFonts w:ascii="Arial" w:hAnsi="Arial" w:cs="Arial"/>
          <w:b/>
          <w:bCs/>
          <w:lang w:eastAsia="pt-BR"/>
        </w:rPr>
        <w:t>.</w:t>
      </w:r>
      <w:r w:rsidR="001023B9">
        <w:rPr>
          <w:rFonts w:ascii="Arial" w:hAnsi="Arial" w:cs="Arial"/>
          <w:b/>
          <w:bCs/>
          <w:lang w:eastAsia="pt-BR"/>
        </w:rPr>
        <w:t>3.4</w:t>
      </w:r>
      <w:r w:rsidRPr="000C3B2F">
        <w:rPr>
          <w:rFonts w:ascii="Arial" w:hAnsi="Arial" w:cs="Arial"/>
          <w:b/>
          <w:bCs/>
          <w:lang w:eastAsia="pt-BR"/>
        </w:rPr>
        <w:t xml:space="preserve"> Transporte de </w:t>
      </w:r>
      <w:r w:rsidR="008F023C">
        <w:rPr>
          <w:rFonts w:ascii="Arial" w:hAnsi="Arial" w:cs="Arial"/>
          <w:b/>
          <w:bCs/>
          <w:lang w:eastAsia="pt-BR"/>
        </w:rPr>
        <w:t>entulhos</w:t>
      </w:r>
      <w:r w:rsidR="008F023C" w:rsidRPr="000C3B2F">
        <w:rPr>
          <w:rFonts w:ascii="Arial" w:hAnsi="Arial" w:cs="Arial"/>
          <w:b/>
          <w:bCs/>
          <w:lang w:eastAsia="pt-BR"/>
        </w:rPr>
        <w:t xml:space="preserve"> </w:t>
      </w:r>
      <w:r w:rsidR="008F023C">
        <w:rPr>
          <w:rFonts w:ascii="Arial" w:hAnsi="Arial" w:cs="Arial"/>
          <w:b/>
          <w:bCs/>
          <w:lang w:eastAsia="pt-BR"/>
        </w:rPr>
        <w:t>(</w:t>
      </w:r>
      <w:r w:rsidRPr="000C3B2F">
        <w:rPr>
          <w:rFonts w:ascii="Arial" w:hAnsi="Arial" w:cs="Arial"/>
          <w:b/>
          <w:bCs/>
          <w:lang w:eastAsia="pt-BR"/>
        </w:rPr>
        <w:t>material de limpeza</w:t>
      </w:r>
      <w:r w:rsidR="00872E45">
        <w:rPr>
          <w:rFonts w:ascii="Arial" w:hAnsi="Arial" w:cs="Arial"/>
          <w:b/>
          <w:bCs/>
          <w:lang w:eastAsia="pt-BR"/>
        </w:rPr>
        <w:t>)</w:t>
      </w:r>
      <w:r w:rsidRPr="000C3B2F">
        <w:rPr>
          <w:rFonts w:ascii="Arial" w:hAnsi="Arial" w:cs="Arial"/>
          <w:b/>
          <w:bCs/>
          <w:lang w:eastAsia="pt-BR"/>
        </w:rPr>
        <w:t>.</w:t>
      </w:r>
    </w:p>
    <w:p w:rsidR="000C3B2F" w:rsidRDefault="000C3B2F" w:rsidP="00EF4BFF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 w:rsidRPr="000C3B2F">
        <w:rPr>
          <w:rFonts w:ascii="Arial" w:hAnsi="Arial" w:cs="Arial"/>
          <w:sz w:val="20"/>
          <w:szCs w:val="20"/>
          <w:lang w:eastAsia="pt-BR"/>
        </w:rPr>
        <w:t>Corresponde ao volume de carga do item anterior multiplicado pela distância de</w:t>
      </w:r>
      <w:r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0C3B2F">
        <w:rPr>
          <w:rFonts w:ascii="Arial" w:hAnsi="Arial" w:cs="Arial"/>
          <w:sz w:val="20"/>
          <w:szCs w:val="20"/>
          <w:lang w:eastAsia="pt-BR"/>
        </w:rPr>
        <w:t>transporte (DMT), até a área de bota-f</w:t>
      </w:r>
      <w:r w:rsidR="0079735F">
        <w:rPr>
          <w:rFonts w:ascii="Arial" w:hAnsi="Arial" w:cs="Arial"/>
          <w:sz w:val="20"/>
          <w:szCs w:val="20"/>
          <w:lang w:eastAsia="pt-BR"/>
        </w:rPr>
        <w:t xml:space="preserve">ora que neste caso é de </w:t>
      </w:r>
      <w:r w:rsidR="00140FAF">
        <w:rPr>
          <w:rFonts w:ascii="Arial" w:hAnsi="Arial" w:cs="Arial"/>
          <w:sz w:val="20"/>
          <w:szCs w:val="20"/>
          <w:lang w:eastAsia="pt-BR"/>
        </w:rPr>
        <w:t>6</w:t>
      </w:r>
      <w:r w:rsidR="0079735F">
        <w:rPr>
          <w:rFonts w:ascii="Arial" w:hAnsi="Arial" w:cs="Arial"/>
          <w:sz w:val="20"/>
          <w:szCs w:val="20"/>
          <w:lang w:eastAsia="pt-BR"/>
        </w:rPr>
        <w:t>,0 km; pois a mesma será espalhada ao longo dos bordos do trecho para correção de irregularidades topográficas e ocorrências de erosões.</w:t>
      </w:r>
    </w:p>
    <w:p w:rsidR="008F023C" w:rsidRPr="000C3B2F" w:rsidRDefault="008F023C" w:rsidP="00EF4BFF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8F023C" w:rsidRDefault="000C3B2F" w:rsidP="008F023C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i/>
          <w:iCs/>
          <w:sz w:val="20"/>
          <w:szCs w:val="20"/>
          <w:lang w:eastAsia="pt-BR"/>
        </w:rPr>
      </w:pPr>
      <w:r w:rsidRPr="000C3B2F">
        <w:rPr>
          <w:rFonts w:ascii="Arial" w:hAnsi="Arial" w:cs="Arial"/>
          <w:i/>
          <w:iCs/>
          <w:sz w:val="20"/>
          <w:szCs w:val="20"/>
          <w:lang w:eastAsia="pt-BR"/>
        </w:rPr>
        <w:t xml:space="preserve">Transporte de material de limpeza = (carga de material de limpeza) x </w:t>
      </w:r>
      <w:r w:rsidR="00140FAF">
        <w:rPr>
          <w:rFonts w:ascii="Arial" w:hAnsi="Arial" w:cs="Arial"/>
          <w:i/>
          <w:iCs/>
          <w:sz w:val="20"/>
          <w:szCs w:val="20"/>
          <w:lang w:eastAsia="pt-BR"/>
        </w:rPr>
        <w:t>6</w:t>
      </w:r>
      <w:r w:rsidRPr="000C3B2F">
        <w:rPr>
          <w:rFonts w:ascii="Arial" w:hAnsi="Arial" w:cs="Arial"/>
          <w:i/>
          <w:iCs/>
          <w:sz w:val="20"/>
          <w:szCs w:val="20"/>
          <w:lang w:eastAsia="pt-BR"/>
        </w:rPr>
        <w:t>,0 Km</w:t>
      </w:r>
    </w:p>
    <w:p w:rsidR="008F023C" w:rsidRDefault="008F023C" w:rsidP="008F023C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i/>
          <w:iCs/>
          <w:sz w:val="20"/>
          <w:szCs w:val="20"/>
          <w:lang w:eastAsia="pt-BR"/>
        </w:rPr>
      </w:pPr>
      <w:r w:rsidRPr="000C3B2F">
        <w:rPr>
          <w:rFonts w:ascii="Arial" w:hAnsi="Arial" w:cs="Arial"/>
          <w:i/>
          <w:iCs/>
          <w:sz w:val="20"/>
          <w:szCs w:val="20"/>
          <w:lang w:eastAsia="pt-BR"/>
        </w:rPr>
        <w:t>Transporte de material de limpeza =</w:t>
      </w:r>
      <w:r>
        <w:rPr>
          <w:rFonts w:ascii="Arial" w:hAnsi="Arial" w:cs="Arial"/>
          <w:i/>
          <w:iCs/>
          <w:sz w:val="20"/>
          <w:szCs w:val="20"/>
          <w:lang w:eastAsia="pt-BR"/>
        </w:rPr>
        <w:t xml:space="preserve"> (45.361,74 m³</w:t>
      </w:r>
      <w:r w:rsidRPr="000C3B2F">
        <w:rPr>
          <w:rFonts w:ascii="Arial" w:hAnsi="Arial" w:cs="Arial"/>
          <w:i/>
          <w:iCs/>
          <w:sz w:val="20"/>
          <w:szCs w:val="20"/>
          <w:lang w:eastAsia="pt-BR"/>
        </w:rPr>
        <w:t xml:space="preserve"> x </w:t>
      </w:r>
      <w:r>
        <w:rPr>
          <w:rFonts w:ascii="Arial" w:hAnsi="Arial" w:cs="Arial"/>
          <w:i/>
          <w:iCs/>
          <w:sz w:val="20"/>
          <w:szCs w:val="20"/>
          <w:lang w:eastAsia="pt-BR"/>
        </w:rPr>
        <w:t>6</w:t>
      </w:r>
      <w:r w:rsidRPr="000C3B2F">
        <w:rPr>
          <w:rFonts w:ascii="Arial" w:hAnsi="Arial" w:cs="Arial"/>
          <w:i/>
          <w:iCs/>
          <w:sz w:val="20"/>
          <w:szCs w:val="20"/>
          <w:lang w:eastAsia="pt-BR"/>
        </w:rPr>
        <w:t>,0 Km</w:t>
      </w:r>
      <w:r>
        <w:rPr>
          <w:rFonts w:ascii="Arial" w:hAnsi="Arial" w:cs="Arial"/>
          <w:i/>
          <w:iCs/>
          <w:sz w:val="20"/>
          <w:szCs w:val="20"/>
          <w:lang w:eastAsia="pt-BR"/>
        </w:rPr>
        <w:t>) = 272.170.44 m³ x Km</w:t>
      </w:r>
    </w:p>
    <w:p w:rsidR="008F023C" w:rsidRDefault="008F023C" w:rsidP="00EF4BFF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i/>
          <w:iCs/>
          <w:sz w:val="20"/>
          <w:szCs w:val="20"/>
          <w:lang w:eastAsia="pt-BR"/>
        </w:rPr>
      </w:pPr>
    </w:p>
    <w:p w:rsidR="000C3B2F" w:rsidRPr="000C3B2F" w:rsidRDefault="000C3B2F" w:rsidP="00EF4BFF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i/>
          <w:iCs/>
          <w:sz w:val="20"/>
          <w:szCs w:val="20"/>
          <w:lang w:eastAsia="pt-BR"/>
        </w:rPr>
      </w:pPr>
    </w:p>
    <w:p w:rsidR="000C3B2F" w:rsidRPr="000C3B2F" w:rsidRDefault="000C3B2F" w:rsidP="00EF4BFF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t>1</w:t>
      </w:r>
      <w:r w:rsidR="005E4F24">
        <w:rPr>
          <w:rFonts w:ascii="Arial" w:hAnsi="Arial" w:cs="Arial"/>
          <w:b/>
          <w:bCs/>
          <w:lang w:eastAsia="pt-BR"/>
        </w:rPr>
        <w:t>.</w:t>
      </w:r>
      <w:r w:rsidR="008F023C">
        <w:rPr>
          <w:rFonts w:ascii="Arial" w:hAnsi="Arial" w:cs="Arial"/>
          <w:b/>
          <w:bCs/>
          <w:lang w:eastAsia="pt-BR"/>
        </w:rPr>
        <w:t>3.5</w:t>
      </w:r>
      <w:r w:rsidRPr="000C3B2F">
        <w:rPr>
          <w:rFonts w:ascii="Arial" w:hAnsi="Arial" w:cs="Arial"/>
          <w:b/>
          <w:bCs/>
          <w:lang w:eastAsia="pt-BR"/>
        </w:rPr>
        <w:t xml:space="preserve"> Escavação e carga de material de 1ª categoria.</w:t>
      </w:r>
    </w:p>
    <w:p w:rsidR="000C3B2F" w:rsidRDefault="000C3B2F" w:rsidP="00EF4BFF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 w:rsidRPr="000C3B2F">
        <w:rPr>
          <w:rFonts w:ascii="Arial" w:hAnsi="Arial" w:cs="Arial"/>
          <w:sz w:val="20"/>
          <w:szCs w:val="20"/>
          <w:lang w:eastAsia="pt-BR"/>
        </w:rPr>
        <w:t>Volume de material correspondente às atividades de terraplenagem, quantitativo é</w:t>
      </w:r>
      <w:r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0C3B2F">
        <w:rPr>
          <w:rFonts w:ascii="Arial" w:hAnsi="Arial" w:cs="Arial"/>
          <w:sz w:val="20"/>
          <w:szCs w:val="20"/>
          <w:lang w:eastAsia="pt-BR"/>
        </w:rPr>
        <w:t>obtido através de programas computacionais, corresponde ao volume corte.</w:t>
      </w:r>
      <w:r w:rsidR="006A502E">
        <w:rPr>
          <w:rFonts w:ascii="Arial" w:hAnsi="Arial" w:cs="Arial"/>
          <w:sz w:val="20"/>
          <w:szCs w:val="20"/>
          <w:lang w:eastAsia="pt-BR"/>
        </w:rPr>
        <w:t xml:space="preserve"> (verificar </w:t>
      </w:r>
      <w:r w:rsidR="00AE6726">
        <w:rPr>
          <w:rFonts w:ascii="Arial" w:hAnsi="Arial" w:cs="Arial"/>
          <w:sz w:val="20"/>
          <w:szCs w:val="20"/>
          <w:lang w:eastAsia="pt-BR"/>
        </w:rPr>
        <w:t>memoriais de cálculos dos quantitativos</w:t>
      </w:r>
      <w:r w:rsidR="006A502E">
        <w:rPr>
          <w:rFonts w:ascii="Arial" w:hAnsi="Arial" w:cs="Arial"/>
          <w:sz w:val="20"/>
          <w:szCs w:val="20"/>
          <w:lang w:eastAsia="pt-BR"/>
        </w:rPr>
        <w:t xml:space="preserve"> impress</w:t>
      </w:r>
      <w:r w:rsidR="00AE6726">
        <w:rPr>
          <w:rFonts w:ascii="Arial" w:hAnsi="Arial" w:cs="Arial"/>
          <w:sz w:val="20"/>
          <w:szCs w:val="20"/>
          <w:lang w:eastAsia="pt-BR"/>
        </w:rPr>
        <w:t xml:space="preserve">os e disponibilizadas </w:t>
      </w:r>
      <w:r w:rsidR="006A502E">
        <w:rPr>
          <w:rFonts w:ascii="Arial" w:hAnsi="Arial" w:cs="Arial"/>
          <w:sz w:val="20"/>
          <w:szCs w:val="20"/>
          <w:lang w:eastAsia="pt-BR"/>
        </w:rPr>
        <w:t>no processo).</w:t>
      </w:r>
    </w:p>
    <w:p w:rsidR="000C3B2F" w:rsidRPr="000C3B2F" w:rsidRDefault="000C3B2F" w:rsidP="00EF4BFF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EF4BFF" w:rsidRDefault="000C3B2F" w:rsidP="00EF4BFF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t>1</w:t>
      </w:r>
      <w:r w:rsidR="005E4F24">
        <w:rPr>
          <w:rFonts w:ascii="Arial" w:hAnsi="Arial" w:cs="Arial"/>
          <w:b/>
          <w:bCs/>
          <w:lang w:eastAsia="pt-BR"/>
        </w:rPr>
        <w:t>.</w:t>
      </w:r>
      <w:r w:rsidR="000B3C82">
        <w:rPr>
          <w:rFonts w:ascii="Arial" w:hAnsi="Arial" w:cs="Arial"/>
          <w:b/>
          <w:bCs/>
          <w:lang w:eastAsia="pt-BR"/>
        </w:rPr>
        <w:t>3.6</w:t>
      </w:r>
      <w:r w:rsidRPr="000C3B2F">
        <w:rPr>
          <w:rFonts w:ascii="Arial" w:hAnsi="Arial" w:cs="Arial"/>
          <w:b/>
          <w:bCs/>
          <w:lang w:eastAsia="pt-BR"/>
        </w:rPr>
        <w:t xml:space="preserve"> Compactação a 100% do Proctor Normal.</w:t>
      </w:r>
      <w:r w:rsidR="00EF4BFF">
        <w:rPr>
          <w:rFonts w:ascii="Arial" w:hAnsi="Arial" w:cs="Arial"/>
          <w:b/>
          <w:bCs/>
          <w:lang w:eastAsia="pt-BR"/>
        </w:rPr>
        <w:t xml:space="preserve"> </w:t>
      </w:r>
    </w:p>
    <w:p w:rsidR="000C3B2F" w:rsidRDefault="000C3B2F" w:rsidP="00EF4BFF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 w:rsidRPr="000C3B2F">
        <w:rPr>
          <w:rFonts w:ascii="Arial" w:hAnsi="Arial" w:cs="Arial"/>
          <w:sz w:val="20"/>
          <w:szCs w:val="20"/>
          <w:lang w:eastAsia="pt-BR"/>
        </w:rPr>
        <w:t>Volume de material destinado à execução do corpo de aterro das vias.</w:t>
      </w:r>
    </w:p>
    <w:p w:rsidR="000B3C82" w:rsidRDefault="000B3C82" w:rsidP="00EF4BFF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0B3C82" w:rsidRPr="00EF4BFF" w:rsidRDefault="000B3C82" w:rsidP="00EF4BFF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</w:p>
    <w:p w:rsidR="000C3B2F" w:rsidRPr="000C3B2F" w:rsidRDefault="000C3B2F" w:rsidP="00EF4BFF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0C3B2F" w:rsidRPr="00BD012E" w:rsidRDefault="000C3B2F" w:rsidP="00EF4BFF">
      <w:pPr>
        <w:numPr>
          <w:ilvl w:val="1"/>
          <w:numId w:val="20"/>
        </w:numPr>
        <w:suppressAutoHyphens w:val="0"/>
        <w:autoSpaceDE w:val="0"/>
        <w:autoSpaceDN w:val="0"/>
        <w:adjustRightInd w:val="0"/>
        <w:ind w:left="1134"/>
        <w:rPr>
          <w:rFonts w:ascii="Arial" w:hAnsi="Arial" w:cs="Arial"/>
          <w:b/>
          <w:bCs/>
          <w:i/>
          <w:lang w:eastAsia="pt-BR"/>
        </w:rPr>
      </w:pPr>
      <w:r w:rsidRPr="00BD012E">
        <w:rPr>
          <w:rFonts w:ascii="Arial" w:hAnsi="Arial" w:cs="Arial"/>
          <w:b/>
          <w:bCs/>
          <w:i/>
          <w:lang w:eastAsia="pt-BR"/>
        </w:rPr>
        <w:t>SERVIÇOS DE PAVIMENTAÇÃO</w:t>
      </w:r>
    </w:p>
    <w:p w:rsidR="000C3B2F" w:rsidRPr="000C3B2F" w:rsidRDefault="000C3B2F" w:rsidP="000C3B2F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  <w:lang w:eastAsia="pt-BR"/>
        </w:rPr>
      </w:pPr>
    </w:p>
    <w:p w:rsidR="000C3B2F" w:rsidRPr="000C3B2F" w:rsidRDefault="000C3B2F" w:rsidP="00EF4BFF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t>1</w:t>
      </w:r>
      <w:r w:rsidRPr="000C3B2F">
        <w:rPr>
          <w:rFonts w:ascii="Arial" w:hAnsi="Arial" w:cs="Arial"/>
          <w:b/>
          <w:bCs/>
          <w:lang w:eastAsia="pt-BR"/>
        </w:rPr>
        <w:t>.</w:t>
      </w:r>
      <w:r w:rsidR="000B3C82">
        <w:rPr>
          <w:rFonts w:ascii="Arial" w:hAnsi="Arial" w:cs="Arial"/>
          <w:b/>
          <w:bCs/>
          <w:lang w:eastAsia="pt-BR"/>
        </w:rPr>
        <w:t>4</w:t>
      </w:r>
      <w:r w:rsidRPr="000C3B2F">
        <w:rPr>
          <w:rFonts w:ascii="Arial" w:hAnsi="Arial" w:cs="Arial"/>
          <w:b/>
          <w:bCs/>
          <w:lang w:eastAsia="pt-BR"/>
        </w:rPr>
        <w:t>.1 Regularização e compactação do subleito.</w:t>
      </w:r>
    </w:p>
    <w:p w:rsidR="00E7609E" w:rsidRDefault="000C3B2F" w:rsidP="00EF4BFF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  <w:r w:rsidRPr="000C3B2F">
        <w:rPr>
          <w:rFonts w:ascii="Arial" w:hAnsi="Arial" w:cs="Arial"/>
          <w:sz w:val="20"/>
          <w:szCs w:val="20"/>
          <w:lang w:eastAsia="pt-BR"/>
        </w:rPr>
        <w:t>Área relativa à largura da via acrescida da área dos passeios e multiplicada pela</w:t>
      </w:r>
      <w:r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0C3B2F">
        <w:rPr>
          <w:rFonts w:ascii="Arial" w:hAnsi="Arial" w:cs="Arial"/>
          <w:sz w:val="20"/>
          <w:szCs w:val="20"/>
          <w:lang w:eastAsia="pt-BR"/>
        </w:rPr>
        <w:t>extensão da via.</w:t>
      </w:r>
    </w:p>
    <w:p w:rsidR="000C3B2F" w:rsidRDefault="000C3B2F" w:rsidP="00EF4BFF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511BE2" w:rsidRDefault="00511BE2" w:rsidP="00EF4BFF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pt-BR"/>
        </w:rPr>
      </w:pPr>
    </w:p>
    <w:p w:rsidR="000C3B2F" w:rsidRDefault="000C3B2F" w:rsidP="00EF4BFF">
      <w:pPr>
        <w:suppressAutoHyphens w:val="0"/>
        <w:autoSpaceDE w:val="0"/>
        <w:autoSpaceDN w:val="0"/>
        <w:adjustRightInd w:val="0"/>
        <w:ind w:left="709"/>
        <w:rPr>
          <w:rFonts w:ascii="Century Gothic" w:hAnsi="Century Gothic" w:cs="Century Gothic"/>
          <w:b/>
          <w:bCs/>
          <w:lang w:eastAsia="pt-BR"/>
        </w:rPr>
      </w:pPr>
      <w:r>
        <w:rPr>
          <w:rFonts w:ascii="Century Gothic" w:hAnsi="Century Gothic" w:cs="Century Gothic"/>
          <w:b/>
          <w:bCs/>
          <w:lang w:eastAsia="pt-BR"/>
        </w:rPr>
        <w:t>1.</w:t>
      </w:r>
      <w:r w:rsidR="000B3C82">
        <w:rPr>
          <w:rFonts w:ascii="Century Gothic" w:hAnsi="Century Gothic" w:cs="Century Gothic"/>
          <w:b/>
          <w:bCs/>
          <w:lang w:eastAsia="pt-BR"/>
        </w:rPr>
        <w:t>4</w:t>
      </w:r>
      <w:r>
        <w:rPr>
          <w:rFonts w:ascii="Century Gothic" w:hAnsi="Century Gothic" w:cs="Century Gothic"/>
          <w:b/>
          <w:bCs/>
          <w:lang w:eastAsia="pt-BR"/>
        </w:rPr>
        <w:t>.2 Sub-base de solo estabilizado sem mistura.</w:t>
      </w:r>
    </w:p>
    <w:p w:rsidR="000C3B2F" w:rsidRDefault="000C3B2F" w:rsidP="00EF4BFF">
      <w:pPr>
        <w:suppressAutoHyphens w:val="0"/>
        <w:autoSpaceDE w:val="0"/>
        <w:autoSpaceDN w:val="0"/>
        <w:adjustRightInd w:val="0"/>
        <w:ind w:left="709"/>
        <w:rPr>
          <w:rFonts w:ascii="CenturyGothic" w:hAnsi="CenturyGothic" w:cs="CenturyGothic"/>
          <w:sz w:val="20"/>
          <w:szCs w:val="20"/>
          <w:lang w:eastAsia="pt-BR"/>
        </w:rPr>
      </w:pPr>
      <w:r>
        <w:rPr>
          <w:rFonts w:ascii="CenturyGothic" w:hAnsi="CenturyGothic" w:cs="CenturyGothic"/>
          <w:sz w:val="20"/>
          <w:szCs w:val="20"/>
          <w:lang w:eastAsia="pt-BR"/>
        </w:rPr>
        <w:t>O volume de sub-base é dado pela área do trapézio formado pelo lado menor da base e o lado maior da base multiplicado pela espessura da camada e pela extensão do trecho.</w:t>
      </w:r>
    </w:p>
    <w:p w:rsidR="00EF4BFF" w:rsidRDefault="00EF4BFF" w:rsidP="00EF4BFF">
      <w:pPr>
        <w:suppressAutoHyphens w:val="0"/>
        <w:autoSpaceDE w:val="0"/>
        <w:autoSpaceDN w:val="0"/>
        <w:adjustRightInd w:val="0"/>
        <w:ind w:left="709"/>
        <w:rPr>
          <w:rFonts w:ascii="CenturyGothic" w:hAnsi="CenturyGothic" w:cs="CenturyGothic"/>
          <w:sz w:val="20"/>
          <w:szCs w:val="20"/>
          <w:lang w:eastAsia="pt-BR"/>
        </w:rPr>
      </w:pPr>
    </w:p>
    <w:p w:rsidR="000C3B2F" w:rsidRDefault="000C3B2F" w:rsidP="000C3B2F">
      <w:pPr>
        <w:suppressAutoHyphens w:val="0"/>
        <w:autoSpaceDE w:val="0"/>
        <w:autoSpaceDN w:val="0"/>
        <w:adjustRightInd w:val="0"/>
        <w:rPr>
          <w:rFonts w:ascii="CenturyGothic" w:hAnsi="CenturyGothic" w:cs="CenturyGothic"/>
          <w:sz w:val="20"/>
          <w:szCs w:val="20"/>
          <w:lang w:eastAsia="pt-BR"/>
        </w:rPr>
      </w:pPr>
    </w:p>
    <w:p w:rsidR="000C3B2F" w:rsidRPr="00EF4BFF" w:rsidRDefault="000C3B2F" w:rsidP="00EF4BFF">
      <w:pPr>
        <w:suppressAutoHyphens w:val="0"/>
        <w:autoSpaceDE w:val="0"/>
        <w:autoSpaceDN w:val="0"/>
        <w:adjustRightInd w:val="0"/>
        <w:ind w:left="709"/>
        <w:rPr>
          <w:rFonts w:ascii="Century Gothic" w:hAnsi="Century Gothic" w:cs="Century Gothic"/>
          <w:lang w:eastAsia="pt-BR"/>
        </w:rPr>
      </w:pPr>
      <w:r>
        <w:rPr>
          <w:rFonts w:ascii="Century Gothic" w:hAnsi="Century Gothic" w:cs="Century Gothic"/>
          <w:b/>
          <w:bCs/>
          <w:lang w:eastAsia="pt-BR"/>
        </w:rPr>
        <w:t>1.</w:t>
      </w:r>
      <w:r w:rsidR="000B3C82">
        <w:rPr>
          <w:rFonts w:ascii="Century Gothic" w:hAnsi="Century Gothic" w:cs="Century Gothic"/>
          <w:b/>
          <w:bCs/>
          <w:lang w:eastAsia="pt-BR"/>
        </w:rPr>
        <w:t>4</w:t>
      </w:r>
      <w:r>
        <w:rPr>
          <w:rFonts w:ascii="Century Gothic" w:hAnsi="Century Gothic" w:cs="Century Gothic"/>
          <w:b/>
          <w:bCs/>
          <w:lang w:eastAsia="pt-BR"/>
        </w:rPr>
        <w:t>.3 Base de solo cimento com 2% de mistura (caso haja ne</w:t>
      </w:r>
      <w:r w:rsidR="00EF4BFF">
        <w:rPr>
          <w:rFonts w:ascii="Century Gothic" w:hAnsi="Century Gothic" w:cs="Century Gothic"/>
          <w:b/>
          <w:bCs/>
          <w:lang w:eastAsia="pt-BR"/>
        </w:rPr>
        <w:t>c</w:t>
      </w:r>
      <w:r>
        <w:rPr>
          <w:rFonts w:ascii="Century Gothic" w:hAnsi="Century Gothic" w:cs="Century Gothic"/>
          <w:b/>
          <w:bCs/>
          <w:lang w:eastAsia="pt-BR"/>
        </w:rPr>
        <w:t>essidade).</w:t>
      </w:r>
    </w:p>
    <w:p w:rsidR="000C3B2F" w:rsidRDefault="000C3B2F" w:rsidP="00EF4BFF">
      <w:pPr>
        <w:suppressAutoHyphens w:val="0"/>
        <w:autoSpaceDE w:val="0"/>
        <w:autoSpaceDN w:val="0"/>
        <w:adjustRightInd w:val="0"/>
        <w:ind w:left="709"/>
        <w:rPr>
          <w:rFonts w:ascii="CenturyGothic" w:hAnsi="CenturyGothic" w:cs="CenturyGothic"/>
          <w:sz w:val="20"/>
          <w:szCs w:val="20"/>
          <w:lang w:eastAsia="pt-BR"/>
        </w:rPr>
      </w:pPr>
      <w:r>
        <w:rPr>
          <w:rFonts w:ascii="CenturyGothic" w:hAnsi="CenturyGothic" w:cs="CenturyGothic"/>
          <w:sz w:val="20"/>
          <w:szCs w:val="20"/>
          <w:lang w:eastAsia="pt-BR"/>
        </w:rPr>
        <w:t>O volume de base é dado pela área da via multiplicado pela espessura da camada e pela extensão da via.</w:t>
      </w:r>
    </w:p>
    <w:p w:rsidR="000C3B2F" w:rsidRDefault="000C3B2F" w:rsidP="000C3B2F">
      <w:pPr>
        <w:suppressAutoHyphens w:val="0"/>
        <w:autoSpaceDE w:val="0"/>
        <w:autoSpaceDN w:val="0"/>
        <w:adjustRightInd w:val="0"/>
        <w:rPr>
          <w:rFonts w:ascii="Century Gothic" w:hAnsi="Century Gothic" w:cs="Century Gothic"/>
          <w:b/>
          <w:bCs/>
          <w:lang w:eastAsia="pt-BR"/>
        </w:rPr>
      </w:pPr>
    </w:p>
    <w:p w:rsidR="0079735F" w:rsidRDefault="00EF4BFF" w:rsidP="00EF4BFF">
      <w:pPr>
        <w:suppressAutoHyphens w:val="0"/>
        <w:autoSpaceDE w:val="0"/>
        <w:autoSpaceDN w:val="0"/>
        <w:adjustRightInd w:val="0"/>
        <w:ind w:left="709"/>
        <w:rPr>
          <w:rFonts w:ascii="Century Gothic" w:hAnsi="Century Gothic" w:cs="Century Gothic"/>
          <w:b/>
          <w:bCs/>
          <w:lang w:eastAsia="pt-BR"/>
        </w:rPr>
      </w:pPr>
      <w:r>
        <w:rPr>
          <w:rFonts w:ascii="Century Gothic" w:hAnsi="Century Gothic" w:cs="Century Gothic"/>
          <w:b/>
          <w:bCs/>
          <w:lang w:eastAsia="pt-BR"/>
        </w:rPr>
        <w:t>1</w:t>
      </w:r>
      <w:r w:rsidR="000C3B2F">
        <w:rPr>
          <w:rFonts w:ascii="Century Gothic" w:hAnsi="Century Gothic" w:cs="Century Gothic"/>
          <w:b/>
          <w:bCs/>
          <w:lang w:eastAsia="pt-BR"/>
        </w:rPr>
        <w:t>.</w:t>
      </w:r>
      <w:r w:rsidR="000B3C82">
        <w:rPr>
          <w:rFonts w:ascii="Century Gothic" w:hAnsi="Century Gothic" w:cs="Century Gothic"/>
          <w:b/>
          <w:bCs/>
          <w:lang w:eastAsia="pt-BR"/>
        </w:rPr>
        <w:t>4</w:t>
      </w:r>
      <w:r w:rsidR="000C3B2F">
        <w:rPr>
          <w:rFonts w:ascii="Century Gothic" w:hAnsi="Century Gothic" w:cs="Century Gothic"/>
          <w:b/>
          <w:bCs/>
          <w:lang w:eastAsia="pt-BR"/>
        </w:rPr>
        <w:t>.4 Escavação e carga de material de jazida</w:t>
      </w:r>
      <w:r w:rsidR="00CA3955">
        <w:rPr>
          <w:rFonts w:ascii="Century Gothic" w:hAnsi="Century Gothic" w:cs="Century Gothic"/>
          <w:b/>
          <w:bCs/>
          <w:lang w:eastAsia="pt-BR"/>
        </w:rPr>
        <w:t xml:space="preserve"> </w:t>
      </w:r>
    </w:p>
    <w:p w:rsidR="000C3B2F" w:rsidRDefault="000C3B2F" w:rsidP="00EF4BFF">
      <w:pPr>
        <w:suppressAutoHyphens w:val="0"/>
        <w:autoSpaceDE w:val="0"/>
        <w:autoSpaceDN w:val="0"/>
        <w:adjustRightInd w:val="0"/>
        <w:ind w:left="709"/>
        <w:rPr>
          <w:rFonts w:ascii="CenturyGothic" w:hAnsi="CenturyGothic" w:cs="CenturyGothic"/>
          <w:sz w:val="20"/>
          <w:szCs w:val="20"/>
          <w:lang w:eastAsia="pt-BR"/>
        </w:rPr>
      </w:pPr>
      <w:r>
        <w:rPr>
          <w:rFonts w:ascii="CenturyGothic" w:hAnsi="CenturyGothic" w:cs="CenturyGothic"/>
          <w:sz w:val="20"/>
          <w:szCs w:val="20"/>
          <w:lang w:eastAsia="pt-BR"/>
        </w:rPr>
        <w:t>Corresponde ao volume de material destinado à execução da base e sub-base</w:t>
      </w:r>
      <w:r w:rsidR="00EF4BFF">
        <w:rPr>
          <w:rFonts w:ascii="CenturyGothic" w:hAnsi="CenturyGothic" w:cs="CenturyGothic"/>
          <w:sz w:val="20"/>
          <w:szCs w:val="20"/>
          <w:lang w:eastAsia="pt-BR"/>
        </w:rPr>
        <w:t xml:space="preserve"> acrescidas em 30% devido ao empolamento</w:t>
      </w:r>
      <w:r>
        <w:rPr>
          <w:rFonts w:ascii="CenturyGothic" w:hAnsi="CenturyGothic" w:cs="CenturyGothic"/>
          <w:sz w:val="20"/>
          <w:szCs w:val="20"/>
          <w:lang w:eastAsia="pt-BR"/>
        </w:rPr>
        <w:t>.</w:t>
      </w:r>
    </w:p>
    <w:p w:rsidR="00EF4BFF" w:rsidRDefault="000C3B2F" w:rsidP="00EF4BFF">
      <w:pPr>
        <w:suppressAutoHyphens w:val="0"/>
        <w:autoSpaceDE w:val="0"/>
        <w:autoSpaceDN w:val="0"/>
        <w:adjustRightInd w:val="0"/>
        <w:ind w:left="709"/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</w:pPr>
      <w:r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  <w:t>Escavação e carga mat. de jazida= (volume de sub-base + volume de base) + 30%</w:t>
      </w:r>
    </w:p>
    <w:p w:rsidR="0079735F" w:rsidRDefault="0079735F" w:rsidP="00EF4BFF">
      <w:pPr>
        <w:suppressAutoHyphens w:val="0"/>
        <w:autoSpaceDE w:val="0"/>
        <w:autoSpaceDN w:val="0"/>
        <w:adjustRightInd w:val="0"/>
        <w:ind w:left="709"/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</w:pPr>
    </w:p>
    <w:p w:rsidR="0079735F" w:rsidRPr="0079735F" w:rsidRDefault="0079735F" w:rsidP="0079735F">
      <w:pPr>
        <w:suppressAutoHyphens w:val="0"/>
        <w:autoSpaceDE w:val="0"/>
        <w:autoSpaceDN w:val="0"/>
        <w:adjustRightInd w:val="0"/>
        <w:ind w:left="993"/>
        <w:rPr>
          <w:rFonts w:ascii="CenturyGothic-Italic" w:hAnsi="CenturyGothic-Italic" w:cs="CenturyGothic-Italic"/>
          <w:b/>
          <w:i/>
          <w:iCs/>
          <w:sz w:val="20"/>
          <w:szCs w:val="20"/>
          <w:lang w:eastAsia="pt-BR"/>
        </w:rPr>
      </w:pPr>
      <w:r w:rsidRPr="0079735F">
        <w:rPr>
          <w:rFonts w:ascii="CenturyGothic-Italic" w:hAnsi="CenturyGothic-Italic" w:cs="CenturyGothic-Italic"/>
          <w:b/>
          <w:i/>
          <w:iCs/>
          <w:sz w:val="20"/>
          <w:szCs w:val="20"/>
          <w:lang w:eastAsia="pt-BR"/>
        </w:rPr>
        <w:t>1.</w:t>
      </w:r>
      <w:r w:rsidR="000B3C82">
        <w:rPr>
          <w:rFonts w:ascii="CenturyGothic-Italic" w:hAnsi="CenturyGothic-Italic" w:cs="CenturyGothic-Italic"/>
          <w:b/>
          <w:i/>
          <w:iCs/>
          <w:sz w:val="20"/>
          <w:szCs w:val="20"/>
          <w:lang w:eastAsia="pt-BR"/>
        </w:rPr>
        <w:t>4</w:t>
      </w:r>
      <w:r w:rsidRPr="0079735F">
        <w:rPr>
          <w:rFonts w:ascii="CenturyGothic-Italic" w:hAnsi="CenturyGothic-Italic" w:cs="CenturyGothic-Italic"/>
          <w:b/>
          <w:i/>
          <w:iCs/>
          <w:sz w:val="20"/>
          <w:szCs w:val="20"/>
          <w:lang w:eastAsia="pt-BR"/>
        </w:rPr>
        <w:t xml:space="preserve">.4.1 </w:t>
      </w:r>
      <w:r w:rsidR="00BD4413">
        <w:rPr>
          <w:rFonts w:ascii="CenturyGothic-Italic" w:hAnsi="CenturyGothic-Italic" w:cs="CenturyGothic-Italic"/>
          <w:b/>
          <w:i/>
          <w:iCs/>
          <w:sz w:val="20"/>
          <w:szCs w:val="20"/>
          <w:lang w:eastAsia="pt-BR"/>
        </w:rPr>
        <w:t>Limpeza Superficial da Área de Jazida</w:t>
      </w:r>
    </w:p>
    <w:p w:rsidR="0079735F" w:rsidRDefault="00BD4413" w:rsidP="0079735F">
      <w:pPr>
        <w:suppressAutoHyphens w:val="0"/>
        <w:autoSpaceDE w:val="0"/>
        <w:autoSpaceDN w:val="0"/>
        <w:adjustRightInd w:val="0"/>
        <w:ind w:left="993"/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</w:pPr>
      <w:r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  <w:t>Volume de material escavado dividido pela média de 3,78 metros de profundidade de escavação.</w:t>
      </w:r>
    </w:p>
    <w:p w:rsidR="00BD4413" w:rsidRPr="0079735F" w:rsidRDefault="00BD4413" w:rsidP="00BD4413">
      <w:pPr>
        <w:suppressAutoHyphens w:val="0"/>
        <w:autoSpaceDE w:val="0"/>
        <w:autoSpaceDN w:val="0"/>
        <w:adjustRightInd w:val="0"/>
        <w:ind w:left="993"/>
        <w:rPr>
          <w:rFonts w:ascii="CenturyGothic-Italic" w:hAnsi="CenturyGothic-Italic" w:cs="CenturyGothic-Italic"/>
          <w:b/>
          <w:i/>
          <w:iCs/>
          <w:sz w:val="20"/>
          <w:szCs w:val="20"/>
          <w:lang w:eastAsia="pt-BR"/>
        </w:rPr>
      </w:pPr>
      <w:r w:rsidRPr="0079735F">
        <w:rPr>
          <w:rFonts w:ascii="CenturyGothic-Italic" w:hAnsi="CenturyGothic-Italic" w:cs="CenturyGothic-Italic"/>
          <w:b/>
          <w:i/>
          <w:iCs/>
          <w:sz w:val="20"/>
          <w:szCs w:val="20"/>
          <w:lang w:eastAsia="pt-BR"/>
        </w:rPr>
        <w:t>1.</w:t>
      </w:r>
      <w:r>
        <w:rPr>
          <w:rFonts w:ascii="CenturyGothic-Italic" w:hAnsi="CenturyGothic-Italic" w:cs="CenturyGothic-Italic"/>
          <w:b/>
          <w:i/>
          <w:iCs/>
          <w:sz w:val="20"/>
          <w:szCs w:val="20"/>
          <w:lang w:eastAsia="pt-BR"/>
        </w:rPr>
        <w:t>4.4.2 T</w:t>
      </w:r>
      <w:r w:rsidRPr="0079735F">
        <w:rPr>
          <w:rFonts w:ascii="CenturyGothic-Italic" w:hAnsi="CenturyGothic-Italic" w:cs="CenturyGothic-Italic"/>
          <w:b/>
          <w:i/>
          <w:iCs/>
          <w:sz w:val="20"/>
          <w:szCs w:val="20"/>
          <w:lang w:eastAsia="pt-BR"/>
        </w:rPr>
        <w:t>ransporte de Material de Jazida</w:t>
      </w:r>
    </w:p>
    <w:p w:rsidR="00BD4413" w:rsidRDefault="00BD4413" w:rsidP="00BD4413">
      <w:pPr>
        <w:suppressAutoHyphens w:val="0"/>
        <w:autoSpaceDE w:val="0"/>
        <w:autoSpaceDN w:val="0"/>
        <w:adjustRightInd w:val="0"/>
        <w:ind w:left="993"/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</w:pPr>
      <w:r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  <w:t>Volume de material escavado acrescido do empolamento de 30% multiplicado pela DT (35 km).</w:t>
      </w:r>
    </w:p>
    <w:p w:rsidR="00BD4413" w:rsidRDefault="00BD4413" w:rsidP="0079735F">
      <w:pPr>
        <w:suppressAutoHyphens w:val="0"/>
        <w:autoSpaceDE w:val="0"/>
        <w:autoSpaceDN w:val="0"/>
        <w:adjustRightInd w:val="0"/>
        <w:ind w:left="993"/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</w:pPr>
    </w:p>
    <w:p w:rsidR="0091168E" w:rsidRDefault="0091168E" w:rsidP="0079735F">
      <w:pPr>
        <w:suppressAutoHyphens w:val="0"/>
        <w:autoSpaceDE w:val="0"/>
        <w:autoSpaceDN w:val="0"/>
        <w:adjustRightInd w:val="0"/>
        <w:ind w:left="993"/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</w:pPr>
    </w:p>
    <w:p w:rsidR="000C3B2F" w:rsidRDefault="00EF4BFF" w:rsidP="00EF4BFF">
      <w:pPr>
        <w:suppressAutoHyphens w:val="0"/>
        <w:autoSpaceDE w:val="0"/>
        <w:autoSpaceDN w:val="0"/>
        <w:adjustRightInd w:val="0"/>
        <w:ind w:left="709"/>
        <w:rPr>
          <w:rFonts w:ascii="Century Gothic" w:hAnsi="Century Gothic" w:cs="Century Gothic"/>
          <w:b/>
          <w:bCs/>
          <w:lang w:eastAsia="pt-BR"/>
        </w:rPr>
      </w:pPr>
      <w:r>
        <w:rPr>
          <w:rFonts w:ascii="Century Gothic" w:hAnsi="Century Gothic" w:cs="Century Gothic"/>
          <w:b/>
          <w:bCs/>
          <w:lang w:eastAsia="pt-BR"/>
        </w:rPr>
        <w:t>1</w:t>
      </w:r>
      <w:r w:rsidR="000C3B2F">
        <w:rPr>
          <w:rFonts w:ascii="Century Gothic" w:hAnsi="Century Gothic" w:cs="Century Gothic"/>
          <w:b/>
          <w:bCs/>
          <w:lang w:eastAsia="pt-BR"/>
        </w:rPr>
        <w:t>.</w:t>
      </w:r>
      <w:r w:rsidR="000B3C82">
        <w:rPr>
          <w:rFonts w:ascii="Century Gothic" w:hAnsi="Century Gothic" w:cs="Century Gothic"/>
          <w:b/>
          <w:bCs/>
          <w:lang w:eastAsia="pt-BR"/>
        </w:rPr>
        <w:t>4</w:t>
      </w:r>
      <w:r w:rsidR="000C3B2F">
        <w:rPr>
          <w:rFonts w:ascii="Century Gothic" w:hAnsi="Century Gothic" w:cs="Century Gothic"/>
          <w:b/>
          <w:bCs/>
          <w:lang w:eastAsia="pt-BR"/>
        </w:rPr>
        <w:t>.5 Imprimação</w:t>
      </w:r>
    </w:p>
    <w:p w:rsidR="000C3B2F" w:rsidRDefault="000C3B2F" w:rsidP="00EF4BFF">
      <w:pPr>
        <w:suppressAutoHyphens w:val="0"/>
        <w:autoSpaceDE w:val="0"/>
        <w:autoSpaceDN w:val="0"/>
        <w:adjustRightInd w:val="0"/>
        <w:ind w:left="709"/>
        <w:rPr>
          <w:rFonts w:ascii="CenturyGothic" w:hAnsi="CenturyGothic" w:cs="CenturyGothic"/>
          <w:sz w:val="20"/>
          <w:szCs w:val="20"/>
          <w:lang w:eastAsia="pt-BR"/>
        </w:rPr>
      </w:pPr>
      <w:r>
        <w:rPr>
          <w:rFonts w:ascii="CenturyGothic" w:hAnsi="CenturyGothic" w:cs="CenturyGothic"/>
          <w:sz w:val="20"/>
          <w:szCs w:val="20"/>
          <w:lang w:eastAsia="pt-BR"/>
        </w:rPr>
        <w:t>Dada em área, é o produto entre a largura da via acrescida em 30,0cm (L+0,30m) pela</w:t>
      </w:r>
      <w:r w:rsidR="00EF4BFF">
        <w:rPr>
          <w:rFonts w:ascii="CenturyGothic" w:hAnsi="CenturyGothic" w:cs="CenturyGothic"/>
          <w:sz w:val="20"/>
          <w:szCs w:val="20"/>
          <w:lang w:eastAsia="pt-BR"/>
        </w:rPr>
        <w:t xml:space="preserve"> extensão</w:t>
      </w:r>
      <w:r>
        <w:rPr>
          <w:rFonts w:ascii="CenturyGothic" w:hAnsi="CenturyGothic" w:cs="CenturyGothic"/>
          <w:sz w:val="20"/>
          <w:szCs w:val="20"/>
          <w:lang w:eastAsia="pt-BR"/>
        </w:rPr>
        <w:t xml:space="preserve"> da via.</w:t>
      </w:r>
    </w:p>
    <w:p w:rsidR="00EF4BFF" w:rsidRDefault="00EF4BFF" w:rsidP="00EF4BFF">
      <w:pPr>
        <w:suppressAutoHyphens w:val="0"/>
        <w:autoSpaceDE w:val="0"/>
        <w:autoSpaceDN w:val="0"/>
        <w:adjustRightInd w:val="0"/>
        <w:ind w:left="709"/>
        <w:rPr>
          <w:rFonts w:ascii="CenturyGothic" w:hAnsi="CenturyGothic" w:cs="CenturyGothic"/>
          <w:sz w:val="20"/>
          <w:szCs w:val="20"/>
          <w:lang w:eastAsia="pt-BR"/>
        </w:rPr>
      </w:pPr>
    </w:p>
    <w:p w:rsidR="00EF4BFF" w:rsidRDefault="00EF4BFF" w:rsidP="00EF4BFF">
      <w:pPr>
        <w:suppressAutoHyphens w:val="0"/>
        <w:autoSpaceDE w:val="0"/>
        <w:autoSpaceDN w:val="0"/>
        <w:adjustRightInd w:val="0"/>
        <w:ind w:left="709"/>
        <w:rPr>
          <w:rFonts w:ascii="Century Gothic" w:hAnsi="Century Gothic" w:cs="Century Gothic"/>
          <w:b/>
          <w:bCs/>
          <w:lang w:eastAsia="pt-BR"/>
        </w:rPr>
      </w:pPr>
      <w:r>
        <w:rPr>
          <w:rFonts w:ascii="Century Gothic" w:hAnsi="Century Gothic" w:cs="Century Gothic"/>
          <w:b/>
          <w:bCs/>
          <w:lang w:eastAsia="pt-BR"/>
        </w:rPr>
        <w:t>1.</w:t>
      </w:r>
      <w:r w:rsidR="000B3C82">
        <w:rPr>
          <w:rFonts w:ascii="Century Gothic" w:hAnsi="Century Gothic" w:cs="Century Gothic"/>
          <w:b/>
          <w:bCs/>
          <w:lang w:eastAsia="pt-BR"/>
        </w:rPr>
        <w:t>4</w:t>
      </w:r>
      <w:r>
        <w:rPr>
          <w:rFonts w:ascii="Century Gothic" w:hAnsi="Century Gothic" w:cs="Century Gothic"/>
          <w:b/>
          <w:bCs/>
          <w:lang w:eastAsia="pt-BR"/>
        </w:rPr>
        <w:t>.6 Pintura de ligação</w:t>
      </w:r>
    </w:p>
    <w:p w:rsidR="00EF4BFF" w:rsidRDefault="00EF4BFF" w:rsidP="00EF4BFF">
      <w:pPr>
        <w:suppressAutoHyphens w:val="0"/>
        <w:autoSpaceDE w:val="0"/>
        <w:autoSpaceDN w:val="0"/>
        <w:adjustRightInd w:val="0"/>
        <w:ind w:left="709"/>
        <w:rPr>
          <w:rFonts w:ascii="CenturyGothic" w:hAnsi="CenturyGothic" w:cs="CenturyGothic"/>
          <w:sz w:val="20"/>
          <w:szCs w:val="20"/>
          <w:lang w:eastAsia="pt-BR"/>
        </w:rPr>
      </w:pPr>
      <w:r>
        <w:rPr>
          <w:rFonts w:ascii="CenturyGothic" w:hAnsi="CenturyGothic" w:cs="CenturyGothic"/>
          <w:sz w:val="20"/>
          <w:szCs w:val="20"/>
          <w:lang w:eastAsia="pt-BR"/>
        </w:rPr>
        <w:t>Dada em área, é o produto entre a largura da via pela sua extensão.</w:t>
      </w:r>
    </w:p>
    <w:p w:rsidR="00EF4BFF" w:rsidRDefault="00EF4BFF" w:rsidP="00EF4BFF">
      <w:pPr>
        <w:suppressAutoHyphens w:val="0"/>
        <w:autoSpaceDE w:val="0"/>
        <w:autoSpaceDN w:val="0"/>
        <w:adjustRightInd w:val="0"/>
        <w:ind w:left="709"/>
        <w:rPr>
          <w:rFonts w:ascii="CenturyGothic" w:hAnsi="CenturyGothic" w:cs="CenturyGothic"/>
          <w:sz w:val="20"/>
          <w:szCs w:val="20"/>
          <w:lang w:eastAsia="pt-BR"/>
        </w:rPr>
      </w:pPr>
    </w:p>
    <w:p w:rsidR="00EF4BFF" w:rsidRDefault="00EF4BFF" w:rsidP="00EF4BFF">
      <w:pPr>
        <w:suppressAutoHyphens w:val="0"/>
        <w:autoSpaceDE w:val="0"/>
        <w:autoSpaceDN w:val="0"/>
        <w:adjustRightInd w:val="0"/>
        <w:ind w:left="709"/>
        <w:rPr>
          <w:rFonts w:ascii="Century Gothic" w:hAnsi="Century Gothic" w:cs="Century Gothic"/>
          <w:b/>
          <w:bCs/>
          <w:lang w:eastAsia="pt-BR"/>
        </w:rPr>
      </w:pPr>
      <w:r>
        <w:rPr>
          <w:rFonts w:ascii="Century Gothic" w:hAnsi="Century Gothic" w:cs="Century Gothic"/>
          <w:b/>
          <w:bCs/>
          <w:lang w:eastAsia="pt-BR"/>
        </w:rPr>
        <w:t>1.</w:t>
      </w:r>
      <w:r w:rsidR="000B3C82">
        <w:rPr>
          <w:rFonts w:ascii="Century Gothic" w:hAnsi="Century Gothic" w:cs="Century Gothic"/>
          <w:b/>
          <w:bCs/>
          <w:lang w:eastAsia="pt-BR"/>
        </w:rPr>
        <w:t>4</w:t>
      </w:r>
      <w:r>
        <w:rPr>
          <w:rFonts w:ascii="Century Gothic" w:hAnsi="Century Gothic" w:cs="Century Gothic"/>
          <w:b/>
          <w:bCs/>
          <w:lang w:eastAsia="pt-BR"/>
        </w:rPr>
        <w:t>.7 Concreto betuminoso usinado a quente – CBUQ</w:t>
      </w:r>
    </w:p>
    <w:p w:rsidR="00EF4BFF" w:rsidRDefault="00EF4BFF" w:rsidP="00EF4BFF">
      <w:pPr>
        <w:suppressAutoHyphens w:val="0"/>
        <w:autoSpaceDE w:val="0"/>
        <w:autoSpaceDN w:val="0"/>
        <w:adjustRightInd w:val="0"/>
        <w:ind w:left="709"/>
        <w:rPr>
          <w:rFonts w:ascii="CenturyGothic" w:hAnsi="CenturyGothic" w:cs="CenturyGothic"/>
          <w:sz w:val="20"/>
          <w:szCs w:val="20"/>
          <w:lang w:eastAsia="pt-BR"/>
        </w:rPr>
      </w:pPr>
      <w:r>
        <w:rPr>
          <w:rFonts w:ascii="CenturyGothic" w:hAnsi="CenturyGothic" w:cs="CenturyGothic"/>
          <w:sz w:val="20"/>
          <w:szCs w:val="20"/>
          <w:lang w:eastAsia="pt-BR"/>
        </w:rPr>
        <w:t>Dado em volume, o CBUQ será executado na largura da pista de</w:t>
      </w:r>
      <w:r w:rsidR="00AE6726">
        <w:rPr>
          <w:rFonts w:ascii="CenturyGothic" w:hAnsi="CenturyGothic" w:cs="CenturyGothic"/>
          <w:sz w:val="20"/>
          <w:szCs w:val="20"/>
          <w:lang w:eastAsia="pt-BR"/>
        </w:rPr>
        <w:t xml:space="preserve"> rolagem</w:t>
      </w:r>
      <w:r>
        <w:rPr>
          <w:rFonts w:ascii="CenturyGothic" w:hAnsi="CenturyGothic" w:cs="CenturyGothic"/>
          <w:sz w:val="20"/>
          <w:szCs w:val="20"/>
          <w:lang w:eastAsia="pt-BR"/>
        </w:rPr>
        <w:t xml:space="preserve">. A espessura da camada é de </w:t>
      </w:r>
      <w:r w:rsidR="000B3ABF">
        <w:rPr>
          <w:rFonts w:ascii="CenturyGothic" w:hAnsi="CenturyGothic" w:cs="CenturyGothic"/>
          <w:sz w:val="20"/>
          <w:szCs w:val="20"/>
          <w:lang w:eastAsia="pt-BR"/>
        </w:rPr>
        <w:t>5</w:t>
      </w:r>
      <w:r>
        <w:rPr>
          <w:rFonts w:ascii="CenturyGothic" w:hAnsi="CenturyGothic" w:cs="CenturyGothic"/>
          <w:sz w:val="20"/>
          <w:szCs w:val="20"/>
          <w:lang w:eastAsia="pt-BR"/>
        </w:rPr>
        <w:t>,0 cm.</w:t>
      </w:r>
    </w:p>
    <w:p w:rsidR="00EF4BFF" w:rsidRDefault="00EF4BFF" w:rsidP="00EF4BFF">
      <w:pPr>
        <w:suppressAutoHyphens w:val="0"/>
        <w:autoSpaceDE w:val="0"/>
        <w:autoSpaceDN w:val="0"/>
        <w:adjustRightInd w:val="0"/>
        <w:ind w:left="709"/>
        <w:rPr>
          <w:rFonts w:ascii="CenturyGothic" w:hAnsi="CenturyGothic" w:cs="CenturyGothic"/>
          <w:sz w:val="20"/>
          <w:szCs w:val="20"/>
          <w:lang w:eastAsia="pt-BR"/>
        </w:rPr>
      </w:pPr>
    </w:p>
    <w:p w:rsidR="00BD012E" w:rsidRDefault="00BD012E" w:rsidP="00BD012E">
      <w:pPr>
        <w:suppressAutoHyphens w:val="0"/>
        <w:autoSpaceDE w:val="0"/>
        <w:autoSpaceDN w:val="0"/>
        <w:adjustRightInd w:val="0"/>
        <w:ind w:left="709"/>
        <w:rPr>
          <w:rFonts w:ascii="Century Gothic" w:hAnsi="Century Gothic" w:cs="Century Gothic"/>
          <w:b/>
          <w:bCs/>
          <w:lang w:eastAsia="pt-BR"/>
        </w:rPr>
      </w:pPr>
      <w:r>
        <w:rPr>
          <w:rFonts w:ascii="Century Gothic" w:hAnsi="Century Gothic" w:cs="Century Gothic"/>
          <w:b/>
          <w:bCs/>
          <w:lang w:eastAsia="pt-BR"/>
        </w:rPr>
        <w:t>1.</w:t>
      </w:r>
      <w:r w:rsidR="000B3C82">
        <w:rPr>
          <w:rFonts w:ascii="Century Gothic" w:hAnsi="Century Gothic" w:cs="Century Gothic"/>
          <w:b/>
          <w:bCs/>
          <w:lang w:eastAsia="pt-BR"/>
        </w:rPr>
        <w:t>4</w:t>
      </w:r>
      <w:r>
        <w:rPr>
          <w:rFonts w:ascii="Century Gothic" w:hAnsi="Century Gothic" w:cs="Century Gothic"/>
          <w:b/>
          <w:bCs/>
          <w:lang w:eastAsia="pt-BR"/>
        </w:rPr>
        <w:t>.8 Fornecimento de materiais</w:t>
      </w:r>
    </w:p>
    <w:p w:rsidR="00BD012E" w:rsidRDefault="00BD012E" w:rsidP="00BD012E">
      <w:pPr>
        <w:suppressAutoHyphens w:val="0"/>
        <w:autoSpaceDE w:val="0"/>
        <w:autoSpaceDN w:val="0"/>
        <w:adjustRightInd w:val="0"/>
        <w:ind w:left="709"/>
        <w:rPr>
          <w:rFonts w:ascii="CenturyGothic" w:hAnsi="CenturyGothic" w:cs="CenturyGothic"/>
          <w:sz w:val="20"/>
          <w:szCs w:val="20"/>
          <w:lang w:eastAsia="pt-BR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  <w:lang w:eastAsia="pt-BR"/>
        </w:rPr>
        <w:t></w:t>
      </w:r>
      <w:r>
        <w:rPr>
          <w:rFonts w:ascii="SymbolMT" w:eastAsia="SymbolMT" w:hAnsi="Century Gothic" w:cs="SymbolMT"/>
          <w:sz w:val="20"/>
          <w:szCs w:val="20"/>
          <w:lang w:eastAsia="pt-BR"/>
        </w:rPr>
        <w:t xml:space="preserve"> </w:t>
      </w:r>
      <w:r>
        <w:rPr>
          <w:rFonts w:ascii="CenturyGothic" w:hAnsi="CenturyGothic" w:cs="CenturyGothic"/>
          <w:sz w:val="20"/>
          <w:szCs w:val="20"/>
          <w:lang w:eastAsia="pt-BR"/>
        </w:rPr>
        <w:t>Para imprimação: CM-30, taxa de aplicação de 0,0012 t/m²;</w:t>
      </w:r>
    </w:p>
    <w:p w:rsidR="00BD012E" w:rsidRDefault="00BD012E" w:rsidP="00BD012E">
      <w:pPr>
        <w:suppressAutoHyphens w:val="0"/>
        <w:autoSpaceDE w:val="0"/>
        <w:autoSpaceDN w:val="0"/>
        <w:adjustRightInd w:val="0"/>
        <w:ind w:left="709"/>
        <w:rPr>
          <w:rFonts w:ascii="CenturyGothic" w:hAnsi="CenturyGothic" w:cs="CenturyGothic"/>
          <w:sz w:val="20"/>
          <w:szCs w:val="20"/>
          <w:lang w:eastAsia="pt-BR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  <w:lang w:eastAsia="pt-BR"/>
        </w:rPr>
        <w:t></w:t>
      </w:r>
      <w:r>
        <w:rPr>
          <w:rFonts w:ascii="SymbolMT" w:eastAsia="SymbolMT" w:hAnsi="Century Gothic" w:cs="SymbolMT"/>
          <w:sz w:val="20"/>
          <w:szCs w:val="20"/>
          <w:lang w:eastAsia="pt-BR"/>
        </w:rPr>
        <w:t xml:space="preserve"> </w:t>
      </w:r>
      <w:r w:rsidR="000467BB">
        <w:rPr>
          <w:rFonts w:ascii="CenturyGothic" w:hAnsi="CenturyGothic" w:cs="CenturyGothic"/>
          <w:sz w:val="20"/>
          <w:szCs w:val="20"/>
          <w:lang w:eastAsia="pt-BR"/>
        </w:rPr>
        <w:t>Para pintura de ligação: RR-1</w:t>
      </w:r>
      <w:r>
        <w:rPr>
          <w:rFonts w:ascii="CenturyGothic" w:hAnsi="CenturyGothic" w:cs="CenturyGothic"/>
          <w:sz w:val="20"/>
          <w:szCs w:val="20"/>
          <w:lang w:eastAsia="pt-BR"/>
        </w:rPr>
        <w:t>C, taxa de aplicação de 0,000</w:t>
      </w:r>
      <w:r w:rsidR="000467BB">
        <w:rPr>
          <w:rFonts w:ascii="CenturyGothic" w:hAnsi="CenturyGothic" w:cs="CenturyGothic"/>
          <w:sz w:val="20"/>
          <w:szCs w:val="20"/>
          <w:lang w:eastAsia="pt-BR"/>
        </w:rPr>
        <w:t>6</w:t>
      </w:r>
      <w:r>
        <w:rPr>
          <w:rFonts w:ascii="CenturyGothic" w:hAnsi="CenturyGothic" w:cs="CenturyGothic"/>
          <w:sz w:val="20"/>
          <w:szCs w:val="20"/>
          <w:lang w:eastAsia="pt-BR"/>
        </w:rPr>
        <w:t xml:space="preserve"> t/m²;</w:t>
      </w:r>
    </w:p>
    <w:p w:rsidR="00BD012E" w:rsidRDefault="00BD012E" w:rsidP="00BD012E">
      <w:pPr>
        <w:suppressAutoHyphens w:val="0"/>
        <w:autoSpaceDE w:val="0"/>
        <w:autoSpaceDN w:val="0"/>
        <w:adjustRightInd w:val="0"/>
        <w:ind w:left="709"/>
        <w:rPr>
          <w:rFonts w:ascii="CenturyGothic" w:hAnsi="CenturyGothic" w:cs="CenturyGothic"/>
          <w:sz w:val="20"/>
          <w:szCs w:val="20"/>
          <w:lang w:eastAsia="pt-BR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  <w:lang w:eastAsia="pt-BR"/>
        </w:rPr>
        <w:lastRenderedPageBreak/>
        <w:t></w:t>
      </w:r>
      <w:r>
        <w:rPr>
          <w:rFonts w:ascii="SymbolMT" w:eastAsia="SymbolMT" w:hAnsi="Century Gothic" w:cs="SymbolMT"/>
          <w:sz w:val="20"/>
          <w:szCs w:val="20"/>
          <w:lang w:eastAsia="pt-BR"/>
        </w:rPr>
        <w:t xml:space="preserve"> </w:t>
      </w:r>
      <w:r>
        <w:rPr>
          <w:rFonts w:ascii="CenturyGothic" w:hAnsi="CenturyGothic" w:cs="CenturyGothic"/>
          <w:sz w:val="20"/>
          <w:szCs w:val="20"/>
          <w:lang w:eastAsia="pt-BR"/>
        </w:rPr>
        <w:t>Para o CBUQ: CAP 50/70, taxa de aplicação de 0,144 t/m³.</w:t>
      </w:r>
    </w:p>
    <w:p w:rsidR="00BD012E" w:rsidRDefault="00BD012E" w:rsidP="00BD012E">
      <w:pPr>
        <w:suppressAutoHyphens w:val="0"/>
        <w:autoSpaceDE w:val="0"/>
        <w:autoSpaceDN w:val="0"/>
        <w:adjustRightInd w:val="0"/>
        <w:ind w:left="709"/>
        <w:jc w:val="left"/>
        <w:rPr>
          <w:rFonts w:ascii="CenturyGothic" w:hAnsi="CenturyGothic" w:cs="CenturyGothic"/>
          <w:sz w:val="20"/>
          <w:szCs w:val="20"/>
          <w:lang w:eastAsia="pt-BR"/>
        </w:rPr>
      </w:pPr>
    </w:p>
    <w:p w:rsidR="00BD012E" w:rsidRDefault="00BD012E" w:rsidP="00BD012E">
      <w:pPr>
        <w:suppressAutoHyphens w:val="0"/>
        <w:autoSpaceDE w:val="0"/>
        <w:autoSpaceDN w:val="0"/>
        <w:adjustRightInd w:val="0"/>
        <w:ind w:left="709"/>
        <w:rPr>
          <w:rFonts w:ascii="Century Gothic" w:hAnsi="Century Gothic" w:cs="Century Gothic"/>
          <w:b/>
          <w:bCs/>
          <w:lang w:eastAsia="pt-BR"/>
        </w:rPr>
      </w:pPr>
      <w:r>
        <w:rPr>
          <w:rFonts w:ascii="Century Gothic" w:hAnsi="Century Gothic" w:cs="Century Gothic"/>
          <w:b/>
          <w:bCs/>
          <w:lang w:eastAsia="pt-BR"/>
        </w:rPr>
        <w:t>1.</w:t>
      </w:r>
      <w:r w:rsidR="000B3C82">
        <w:rPr>
          <w:rFonts w:ascii="Century Gothic" w:hAnsi="Century Gothic" w:cs="Century Gothic"/>
          <w:b/>
          <w:bCs/>
          <w:lang w:eastAsia="pt-BR"/>
        </w:rPr>
        <w:t>4</w:t>
      </w:r>
      <w:r>
        <w:rPr>
          <w:rFonts w:ascii="Century Gothic" w:hAnsi="Century Gothic" w:cs="Century Gothic"/>
          <w:b/>
          <w:bCs/>
          <w:lang w:eastAsia="pt-BR"/>
        </w:rPr>
        <w:t>.9 Quantidades</w:t>
      </w:r>
    </w:p>
    <w:p w:rsidR="00BD012E" w:rsidRDefault="00BD012E" w:rsidP="00BD012E">
      <w:pPr>
        <w:suppressAutoHyphens w:val="0"/>
        <w:autoSpaceDE w:val="0"/>
        <w:autoSpaceDN w:val="0"/>
        <w:adjustRightInd w:val="0"/>
        <w:ind w:left="709"/>
        <w:rPr>
          <w:rFonts w:ascii="CenturyGothic" w:hAnsi="CenturyGothic" w:cs="CenturyGothic"/>
          <w:sz w:val="20"/>
          <w:szCs w:val="20"/>
          <w:lang w:eastAsia="pt-BR"/>
        </w:rPr>
      </w:pPr>
      <w:r>
        <w:rPr>
          <w:rFonts w:ascii="CenturyGothic" w:hAnsi="CenturyGothic" w:cs="CenturyGothic"/>
          <w:sz w:val="20"/>
          <w:szCs w:val="20"/>
          <w:lang w:eastAsia="pt-BR"/>
        </w:rPr>
        <w:t>As qu</w:t>
      </w:r>
      <w:r w:rsidR="000B3C82">
        <w:rPr>
          <w:rFonts w:ascii="CenturyGothic" w:hAnsi="CenturyGothic" w:cs="CenturyGothic"/>
          <w:sz w:val="20"/>
          <w:szCs w:val="20"/>
          <w:lang w:eastAsia="pt-BR"/>
        </w:rPr>
        <w:t>antidades calculadas através de aplicativos computacionais estão apresentadas nas notas de serviço e memória de cálculo (anexas ao final deste documento).</w:t>
      </w:r>
      <w:r>
        <w:rPr>
          <w:rFonts w:ascii="CenturyGothic" w:hAnsi="CenturyGothic" w:cs="CenturyGothic"/>
          <w:sz w:val="20"/>
          <w:szCs w:val="20"/>
          <w:lang w:eastAsia="pt-BR"/>
        </w:rPr>
        <w:t xml:space="preserve"> </w:t>
      </w:r>
    </w:p>
    <w:p w:rsidR="000B3C82" w:rsidRDefault="000B3C82" w:rsidP="00BD012E">
      <w:pPr>
        <w:suppressAutoHyphens w:val="0"/>
        <w:autoSpaceDE w:val="0"/>
        <w:autoSpaceDN w:val="0"/>
        <w:adjustRightInd w:val="0"/>
        <w:ind w:left="709"/>
        <w:rPr>
          <w:rFonts w:ascii="CenturyGothic" w:hAnsi="CenturyGothic" w:cs="CenturyGothic"/>
          <w:sz w:val="20"/>
          <w:szCs w:val="20"/>
          <w:lang w:eastAsia="pt-BR"/>
        </w:rPr>
      </w:pPr>
    </w:p>
    <w:p w:rsidR="00BD012E" w:rsidRDefault="00BD012E" w:rsidP="00BD012E">
      <w:pPr>
        <w:suppressAutoHyphens w:val="0"/>
        <w:autoSpaceDE w:val="0"/>
        <w:autoSpaceDN w:val="0"/>
        <w:adjustRightInd w:val="0"/>
        <w:ind w:left="709"/>
        <w:rPr>
          <w:rFonts w:ascii="CenturyGothic" w:hAnsi="CenturyGothic" w:cs="CenturyGothic"/>
          <w:sz w:val="20"/>
          <w:szCs w:val="20"/>
          <w:lang w:eastAsia="pt-BR"/>
        </w:rPr>
      </w:pPr>
      <w:r>
        <w:rPr>
          <w:rFonts w:ascii="CenturyGothic" w:hAnsi="CenturyGothic" w:cs="CenturyGothic"/>
          <w:sz w:val="20"/>
          <w:szCs w:val="20"/>
          <w:lang w:eastAsia="pt-BR"/>
        </w:rPr>
        <w:t>.</w:t>
      </w:r>
    </w:p>
    <w:p w:rsidR="00BD012E" w:rsidRDefault="00BD012E" w:rsidP="00BD012E">
      <w:pPr>
        <w:numPr>
          <w:ilvl w:val="1"/>
          <w:numId w:val="20"/>
        </w:numPr>
        <w:suppressAutoHyphens w:val="0"/>
        <w:autoSpaceDE w:val="0"/>
        <w:autoSpaceDN w:val="0"/>
        <w:adjustRightInd w:val="0"/>
        <w:ind w:left="1134"/>
        <w:rPr>
          <w:rFonts w:ascii="Arial" w:hAnsi="Arial" w:cs="Arial"/>
          <w:b/>
          <w:bCs/>
          <w:i/>
          <w:lang w:eastAsia="pt-BR"/>
        </w:rPr>
      </w:pPr>
      <w:r w:rsidRPr="00BD012E">
        <w:rPr>
          <w:rFonts w:ascii="Arial" w:hAnsi="Arial" w:cs="Arial"/>
          <w:b/>
          <w:bCs/>
          <w:i/>
          <w:lang w:eastAsia="pt-BR"/>
        </w:rPr>
        <w:t>SERVIÇOS DE DRENAGEM</w:t>
      </w:r>
    </w:p>
    <w:p w:rsidR="00BD012E" w:rsidRPr="00BD012E" w:rsidRDefault="00BD012E" w:rsidP="00BD012E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i/>
          <w:lang w:eastAsia="pt-BR"/>
        </w:rPr>
      </w:pPr>
    </w:p>
    <w:p w:rsidR="00BD012E" w:rsidRDefault="00BD012E" w:rsidP="00BD012E">
      <w:pPr>
        <w:suppressAutoHyphens w:val="0"/>
        <w:autoSpaceDE w:val="0"/>
        <w:autoSpaceDN w:val="0"/>
        <w:adjustRightInd w:val="0"/>
        <w:ind w:left="709"/>
        <w:rPr>
          <w:rFonts w:ascii="Century Gothic" w:hAnsi="Century Gothic" w:cs="Century Gothic"/>
          <w:b/>
          <w:bCs/>
          <w:lang w:eastAsia="pt-BR"/>
        </w:rPr>
      </w:pPr>
      <w:r>
        <w:rPr>
          <w:rFonts w:ascii="Century Gothic" w:hAnsi="Century Gothic" w:cs="Century Gothic"/>
          <w:b/>
          <w:bCs/>
          <w:lang w:eastAsia="pt-BR"/>
        </w:rPr>
        <w:t>1.</w:t>
      </w:r>
      <w:r w:rsidR="000B3C82">
        <w:rPr>
          <w:rFonts w:ascii="Century Gothic" w:hAnsi="Century Gothic" w:cs="Century Gothic"/>
          <w:b/>
          <w:bCs/>
          <w:lang w:eastAsia="pt-BR"/>
        </w:rPr>
        <w:t>5</w:t>
      </w:r>
      <w:r>
        <w:rPr>
          <w:rFonts w:ascii="Century Gothic" w:hAnsi="Century Gothic" w:cs="Century Gothic"/>
          <w:b/>
          <w:bCs/>
          <w:lang w:eastAsia="pt-BR"/>
        </w:rPr>
        <w:t>.1 Raspagem e limpeza do terreno</w:t>
      </w:r>
    </w:p>
    <w:p w:rsidR="00EF4BFF" w:rsidRDefault="00BD012E" w:rsidP="00BD012E">
      <w:pPr>
        <w:suppressAutoHyphens w:val="0"/>
        <w:autoSpaceDE w:val="0"/>
        <w:autoSpaceDN w:val="0"/>
        <w:adjustRightInd w:val="0"/>
        <w:ind w:left="709"/>
        <w:rPr>
          <w:rFonts w:ascii="CenturyGothic" w:hAnsi="CenturyGothic" w:cs="CenturyGothic"/>
          <w:sz w:val="20"/>
          <w:szCs w:val="20"/>
          <w:lang w:eastAsia="pt-BR"/>
        </w:rPr>
      </w:pPr>
      <w:r>
        <w:rPr>
          <w:rFonts w:ascii="CenturyGothic" w:hAnsi="CenturyGothic" w:cs="CenturyGothic"/>
          <w:sz w:val="20"/>
          <w:szCs w:val="20"/>
          <w:lang w:eastAsia="pt-BR"/>
        </w:rPr>
        <w:t>Área a ser raspada e limpa, preparada para execução dos serviços.</w:t>
      </w:r>
    </w:p>
    <w:p w:rsidR="00432689" w:rsidRDefault="00E66DAE" w:rsidP="00BD012E">
      <w:pPr>
        <w:suppressAutoHyphens w:val="0"/>
        <w:autoSpaceDE w:val="0"/>
        <w:autoSpaceDN w:val="0"/>
        <w:adjustRightInd w:val="0"/>
        <w:ind w:left="709"/>
        <w:rPr>
          <w:rFonts w:ascii="CenturyGothic" w:hAnsi="CenturyGothic" w:cs="CenturyGothic"/>
          <w:sz w:val="20"/>
          <w:szCs w:val="20"/>
          <w:lang w:eastAsia="pt-BR"/>
        </w:rPr>
      </w:pPr>
      <w:r>
        <w:rPr>
          <w:rFonts w:ascii="CenturyGothic" w:hAnsi="CenturyGothic" w:cs="CenturyGothic"/>
          <w:sz w:val="20"/>
          <w:szCs w:val="20"/>
          <w:lang w:eastAsia="pt-BR"/>
        </w:rPr>
        <w:t xml:space="preserve">   </w:t>
      </w:r>
    </w:p>
    <w:p w:rsidR="00BD012E" w:rsidRDefault="00BD012E" w:rsidP="00BD012E">
      <w:pPr>
        <w:suppressAutoHyphens w:val="0"/>
        <w:autoSpaceDE w:val="0"/>
        <w:autoSpaceDN w:val="0"/>
        <w:adjustRightInd w:val="0"/>
        <w:ind w:left="709"/>
        <w:rPr>
          <w:rFonts w:ascii="CenturyGothic" w:hAnsi="CenturyGothic" w:cs="CenturyGothic"/>
          <w:sz w:val="20"/>
          <w:szCs w:val="20"/>
          <w:lang w:eastAsia="pt-BR"/>
        </w:rPr>
      </w:pPr>
    </w:p>
    <w:p w:rsidR="00BD012E" w:rsidRDefault="00BD012E" w:rsidP="00BD012E">
      <w:pPr>
        <w:suppressAutoHyphens w:val="0"/>
        <w:autoSpaceDE w:val="0"/>
        <w:autoSpaceDN w:val="0"/>
        <w:adjustRightInd w:val="0"/>
        <w:ind w:left="709"/>
        <w:rPr>
          <w:rFonts w:ascii="Century Gothic" w:hAnsi="Century Gothic" w:cs="Century Gothic"/>
          <w:b/>
          <w:bCs/>
          <w:lang w:eastAsia="pt-BR"/>
        </w:rPr>
      </w:pPr>
      <w:r>
        <w:rPr>
          <w:rFonts w:ascii="Century Gothic" w:hAnsi="Century Gothic" w:cs="Century Gothic"/>
          <w:b/>
          <w:bCs/>
          <w:lang w:eastAsia="pt-BR"/>
        </w:rPr>
        <w:t>1.</w:t>
      </w:r>
      <w:r w:rsidR="000B3C82">
        <w:rPr>
          <w:rFonts w:ascii="Century Gothic" w:hAnsi="Century Gothic" w:cs="Century Gothic"/>
          <w:b/>
          <w:bCs/>
          <w:lang w:eastAsia="pt-BR"/>
        </w:rPr>
        <w:t>5</w:t>
      </w:r>
      <w:r>
        <w:rPr>
          <w:rFonts w:ascii="Century Gothic" w:hAnsi="Century Gothic" w:cs="Century Gothic"/>
          <w:b/>
          <w:bCs/>
          <w:lang w:eastAsia="pt-BR"/>
        </w:rPr>
        <w:t>.2 Escavação</w:t>
      </w:r>
    </w:p>
    <w:p w:rsidR="00BD012E" w:rsidRDefault="00BD012E" w:rsidP="00BD012E">
      <w:pPr>
        <w:suppressAutoHyphens w:val="0"/>
        <w:autoSpaceDE w:val="0"/>
        <w:autoSpaceDN w:val="0"/>
        <w:adjustRightInd w:val="0"/>
        <w:ind w:left="709"/>
        <w:rPr>
          <w:rFonts w:ascii="CenturyGothic" w:hAnsi="CenturyGothic" w:cs="CenturyGothic"/>
          <w:sz w:val="20"/>
          <w:szCs w:val="20"/>
          <w:lang w:eastAsia="pt-BR"/>
        </w:rPr>
      </w:pPr>
      <w:r>
        <w:rPr>
          <w:rFonts w:ascii="CenturyGothic" w:hAnsi="CenturyGothic" w:cs="CenturyGothic"/>
          <w:sz w:val="20"/>
          <w:szCs w:val="20"/>
          <w:lang w:eastAsia="pt-BR"/>
        </w:rPr>
        <w:t>Para o cálculo de escavação, temos a seguinte equação:</w:t>
      </w:r>
    </w:p>
    <w:p w:rsidR="00BD012E" w:rsidRDefault="00BD012E" w:rsidP="00BD012E">
      <w:pPr>
        <w:suppressAutoHyphens w:val="0"/>
        <w:autoSpaceDE w:val="0"/>
        <w:autoSpaceDN w:val="0"/>
        <w:adjustRightInd w:val="0"/>
        <w:ind w:left="709"/>
        <w:jc w:val="center"/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</w:pPr>
      <w:r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  <w:t xml:space="preserve">V = L x ( </w:t>
      </w:r>
      <w:r w:rsidRPr="00BD012E">
        <w:rPr>
          <w:rFonts w:ascii="CenturyGothic-Italic" w:hAnsi="CenturyGothic-Italic" w:cs="CenturyGothic-Italic"/>
          <w:i/>
          <w:iCs/>
          <w:sz w:val="20"/>
          <w:szCs w:val="20"/>
          <w:u w:val="single"/>
          <w:lang w:eastAsia="pt-BR"/>
        </w:rPr>
        <w:t>H x ( B + F ))</w:t>
      </w:r>
    </w:p>
    <w:p w:rsidR="00BD012E" w:rsidRDefault="00BD012E" w:rsidP="00BD012E">
      <w:pPr>
        <w:suppressAutoHyphens w:val="0"/>
        <w:autoSpaceDE w:val="0"/>
        <w:autoSpaceDN w:val="0"/>
        <w:adjustRightInd w:val="0"/>
        <w:ind w:left="709"/>
        <w:jc w:val="center"/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</w:pPr>
      <w:r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  <w:t xml:space="preserve">           2</w:t>
      </w:r>
    </w:p>
    <w:p w:rsidR="00BD012E" w:rsidRDefault="00BD012E" w:rsidP="00BD012E">
      <w:pPr>
        <w:suppressAutoHyphens w:val="0"/>
        <w:autoSpaceDE w:val="0"/>
        <w:autoSpaceDN w:val="0"/>
        <w:adjustRightInd w:val="0"/>
        <w:ind w:left="709"/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</w:pPr>
      <w:r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  <w:t>L = Extensão das valas</w:t>
      </w:r>
    </w:p>
    <w:p w:rsidR="00BD012E" w:rsidRDefault="00BD012E" w:rsidP="00BD012E">
      <w:pPr>
        <w:suppressAutoHyphens w:val="0"/>
        <w:autoSpaceDE w:val="0"/>
        <w:autoSpaceDN w:val="0"/>
        <w:adjustRightInd w:val="0"/>
        <w:ind w:left="709"/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</w:pPr>
      <w:r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  <w:t>H = Altura da vala (adicionado 30 cm dos lastros de brita e pedra)</w:t>
      </w:r>
    </w:p>
    <w:p w:rsidR="00BD012E" w:rsidRDefault="00BD012E" w:rsidP="00BD012E">
      <w:pPr>
        <w:suppressAutoHyphens w:val="0"/>
        <w:autoSpaceDE w:val="0"/>
        <w:autoSpaceDN w:val="0"/>
        <w:adjustRightInd w:val="0"/>
        <w:ind w:left="709"/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</w:pPr>
      <w:r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  <w:t>B = Largura da boca da vala (fundo da vala + 2/3 da altura)</w:t>
      </w:r>
    </w:p>
    <w:p w:rsidR="00BD012E" w:rsidRDefault="00BD012E" w:rsidP="00BD012E">
      <w:pPr>
        <w:suppressAutoHyphens w:val="0"/>
        <w:autoSpaceDE w:val="0"/>
        <w:autoSpaceDN w:val="0"/>
        <w:adjustRightInd w:val="0"/>
        <w:ind w:left="709"/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</w:pPr>
      <w:r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  <w:t>F = Largura do fundo da vala (1,5 x Diâmetro externo do tubo)</w:t>
      </w:r>
    </w:p>
    <w:p w:rsidR="00BD012E" w:rsidRDefault="00BD012E" w:rsidP="00BD012E">
      <w:pPr>
        <w:suppressAutoHyphens w:val="0"/>
        <w:autoSpaceDE w:val="0"/>
        <w:autoSpaceDN w:val="0"/>
        <w:adjustRightInd w:val="0"/>
        <w:ind w:left="709"/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</w:pPr>
    </w:p>
    <w:p w:rsidR="00BD012E" w:rsidRDefault="00BD012E" w:rsidP="00BD012E">
      <w:pPr>
        <w:suppressAutoHyphens w:val="0"/>
        <w:autoSpaceDE w:val="0"/>
        <w:autoSpaceDN w:val="0"/>
        <w:adjustRightInd w:val="0"/>
        <w:ind w:left="709"/>
        <w:rPr>
          <w:rFonts w:ascii="CenturyGothic" w:hAnsi="CenturyGothic" w:cs="CenturyGothic"/>
          <w:sz w:val="20"/>
          <w:szCs w:val="20"/>
          <w:lang w:eastAsia="pt-BR"/>
        </w:rPr>
      </w:pPr>
      <w:r>
        <w:rPr>
          <w:rFonts w:ascii="CenturyGothic" w:hAnsi="CenturyGothic" w:cs="CenturyGothic"/>
          <w:sz w:val="20"/>
          <w:szCs w:val="20"/>
          <w:lang w:eastAsia="pt-BR"/>
        </w:rPr>
        <w:t>O volume de escavação é dado pelo somatório do volume de escavação das galerias que estão apresentados nas notas de serviço. Esse volume foi dividido em:</w:t>
      </w:r>
    </w:p>
    <w:p w:rsidR="00BD012E" w:rsidRPr="00BD012E" w:rsidRDefault="00BD012E" w:rsidP="00BD012E">
      <w:pPr>
        <w:numPr>
          <w:ilvl w:val="0"/>
          <w:numId w:val="21"/>
        </w:numPr>
        <w:suppressAutoHyphens w:val="0"/>
        <w:autoSpaceDE w:val="0"/>
        <w:autoSpaceDN w:val="0"/>
        <w:adjustRightInd w:val="0"/>
        <w:rPr>
          <w:rFonts w:ascii="CenturyGothic" w:hAnsi="CenturyGothic" w:cs="CenturyGothic"/>
          <w:i/>
          <w:sz w:val="20"/>
          <w:szCs w:val="20"/>
          <w:lang w:eastAsia="pt-BR"/>
        </w:rPr>
      </w:pPr>
      <w:r w:rsidRPr="00BD012E">
        <w:rPr>
          <w:rFonts w:ascii="CenturyGothic" w:hAnsi="CenturyGothic" w:cs="CenturyGothic"/>
          <w:i/>
          <w:sz w:val="20"/>
          <w:szCs w:val="20"/>
          <w:lang w:eastAsia="pt-BR"/>
        </w:rPr>
        <w:t>Volume de escavação manual em valas até 2,0 m = 5% Volume total de escavação</w:t>
      </w:r>
    </w:p>
    <w:p w:rsidR="00BD012E" w:rsidRPr="00BD012E" w:rsidRDefault="00BD012E" w:rsidP="00BD012E">
      <w:pPr>
        <w:numPr>
          <w:ilvl w:val="0"/>
          <w:numId w:val="21"/>
        </w:numPr>
        <w:suppressAutoHyphens w:val="0"/>
        <w:autoSpaceDE w:val="0"/>
        <w:autoSpaceDN w:val="0"/>
        <w:adjustRightInd w:val="0"/>
        <w:rPr>
          <w:rFonts w:ascii="CenturyGothic" w:hAnsi="CenturyGothic" w:cs="CenturyGothic"/>
          <w:i/>
          <w:sz w:val="20"/>
          <w:szCs w:val="20"/>
          <w:lang w:eastAsia="pt-BR"/>
        </w:rPr>
      </w:pPr>
      <w:r w:rsidRPr="00BD012E">
        <w:rPr>
          <w:rFonts w:ascii="CenturyGothic" w:hAnsi="CenturyGothic" w:cs="CenturyGothic"/>
          <w:i/>
          <w:sz w:val="20"/>
          <w:szCs w:val="20"/>
          <w:lang w:eastAsia="pt-BR"/>
        </w:rPr>
        <w:t>Volume de escavação manual em valas 2,0 a 4,0 m = 5% Volume total de escavação</w:t>
      </w:r>
    </w:p>
    <w:p w:rsidR="00BD012E" w:rsidRDefault="00BD012E" w:rsidP="00BD012E">
      <w:pPr>
        <w:numPr>
          <w:ilvl w:val="0"/>
          <w:numId w:val="21"/>
        </w:numPr>
        <w:suppressAutoHyphens w:val="0"/>
        <w:autoSpaceDE w:val="0"/>
        <w:autoSpaceDN w:val="0"/>
        <w:adjustRightInd w:val="0"/>
        <w:rPr>
          <w:rFonts w:ascii="CenturyGothic" w:hAnsi="CenturyGothic" w:cs="CenturyGothic"/>
          <w:sz w:val="20"/>
          <w:szCs w:val="20"/>
          <w:lang w:eastAsia="pt-BR"/>
        </w:rPr>
      </w:pPr>
      <w:r w:rsidRPr="00BD012E">
        <w:rPr>
          <w:rFonts w:ascii="CenturyGothic" w:hAnsi="CenturyGothic" w:cs="CenturyGothic"/>
          <w:i/>
          <w:sz w:val="20"/>
          <w:szCs w:val="20"/>
          <w:lang w:eastAsia="pt-BR"/>
        </w:rPr>
        <w:t>Volume de escavação mecânica material de 1ª cat. = 90% Volume total de escavação</w:t>
      </w:r>
    </w:p>
    <w:p w:rsidR="00BD012E" w:rsidRDefault="00BD012E" w:rsidP="00BD012E">
      <w:pPr>
        <w:suppressAutoHyphens w:val="0"/>
        <w:autoSpaceDE w:val="0"/>
        <w:autoSpaceDN w:val="0"/>
        <w:adjustRightInd w:val="0"/>
        <w:ind w:left="709"/>
        <w:rPr>
          <w:rFonts w:ascii="CenturyGothic" w:hAnsi="CenturyGothic" w:cs="CenturyGothic"/>
          <w:sz w:val="20"/>
          <w:szCs w:val="20"/>
          <w:lang w:eastAsia="pt-BR"/>
        </w:rPr>
      </w:pPr>
      <w:r>
        <w:rPr>
          <w:rFonts w:ascii="CenturyGothic" w:hAnsi="CenturyGothic" w:cs="CenturyGothic"/>
          <w:sz w:val="20"/>
          <w:szCs w:val="20"/>
          <w:lang w:eastAsia="pt-BR"/>
        </w:rPr>
        <w:t>Após análises dos estudos geotécnicos e de análises visuais decidiu-se acrescentar uma porcentagem de volume ao total escavado para execução das galerias, de forma a contemplar algumas situações adversas, que se apresentam a seguir:</w:t>
      </w:r>
    </w:p>
    <w:p w:rsidR="00BD012E" w:rsidRDefault="00BD012E" w:rsidP="00BD012E">
      <w:pPr>
        <w:suppressAutoHyphens w:val="0"/>
        <w:autoSpaceDE w:val="0"/>
        <w:autoSpaceDN w:val="0"/>
        <w:adjustRightInd w:val="0"/>
        <w:ind w:left="709"/>
        <w:rPr>
          <w:rFonts w:ascii="CenturyGothic" w:hAnsi="CenturyGothic" w:cs="CenturyGothic"/>
          <w:sz w:val="20"/>
          <w:szCs w:val="20"/>
          <w:lang w:eastAsia="pt-BR"/>
        </w:rPr>
      </w:pPr>
    </w:p>
    <w:p w:rsidR="00BD012E" w:rsidRPr="00BD012E" w:rsidRDefault="00BD012E" w:rsidP="00BD012E">
      <w:pPr>
        <w:numPr>
          <w:ilvl w:val="0"/>
          <w:numId w:val="22"/>
        </w:numPr>
        <w:suppressAutoHyphens w:val="0"/>
        <w:autoSpaceDE w:val="0"/>
        <w:autoSpaceDN w:val="0"/>
        <w:adjustRightInd w:val="0"/>
        <w:rPr>
          <w:rFonts w:ascii="CenturyGothic" w:hAnsi="CenturyGothic" w:cs="CenturyGothic"/>
          <w:i/>
          <w:sz w:val="20"/>
          <w:szCs w:val="20"/>
          <w:lang w:eastAsia="pt-BR"/>
        </w:rPr>
      </w:pPr>
      <w:r w:rsidRPr="00BD012E">
        <w:rPr>
          <w:rFonts w:ascii="CenturyGothic" w:hAnsi="CenturyGothic" w:cs="CenturyGothic"/>
          <w:i/>
          <w:sz w:val="20"/>
          <w:szCs w:val="20"/>
          <w:lang w:eastAsia="pt-BR"/>
        </w:rPr>
        <w:t>Volume de escavação mecânica em cascalho = 15%</w:t>
      </w:r>
      <w:r w:rsidRPr="00BD012E">
        <w:rPr>
          <w:rFonts w:ascii="CenturyGothic" w:hAnsi="CenturyGothic" w:cs="CenturyGothic"/>
          <w:sz w:val="20"/>
          <w:szCs w:val="20"/>
          <w:lang w:eastAsia="pt-BR"/>
        </w:rPr>
        <w:t xml:space="preserve"> </w:t>
      </w:r>
      <w:r>
        <w:rPr>
          <w:rFonts w:ascii="CenturyGothic" w:hAnsi="CenturyGothic" w:cs="CenturyGothic"/>
          <w:sz w:val="20"/>
          <w:szCs w:val="20"/>
          <w:lang w:eastAsia="pt-BR"/>
        </w:rPr>
        <w:t>do v</w:t>
      </w:r>
      <w:r w:rsidRPr="00BD012E">
        <w:rPr>
          <w:rFonts w:ascii="CenturyGothic" w:hAnsi="CenturyGothic" w:cs="CenturyGothic"/>
          <w:i/>
          <w:sz w:val="20"/>
          <w:szCs w:val="20"/>
          <w:lang w:eastAsia="pt-BR"/>
        </w:rPr>
        <w:t>olume de escavação mecânica material de 1ª cat.</w:t>
      </w:r>
    </w:p>
    <w:p w:rsidR="00BD012E" w:rsidRPr="00BD012E" w:rsidRDefault="00BD012E" w:rsidP="00BD012E">
      <w:pPr>
        <w:numPr>
          <w:ilvl w:val="0"/>
          <w:numId w:val="22"/>
        </w:numPr>
        <w:suppressAutoHyphens w:val="0"/>
        <w:autoSpaceDE w:val="0"/>
        <w:autoSpaceDN w:val="0"/>
        <w:adjustRightInd w:val="0"/>
        <w:rPr>
          <w:rFonts w:ascii="Arial" w:hAnsi="Arial" w:cs="Arial"/>
          <w:i/>
          <w:lang w:eastAsia="pt-BR"/>
        </w:rPr>
      </w:pPr>
      <w:r w:rsidRPr="00BD012E">
        <w:rPr>
          <w:rFonts w:ascii="CenturyGothic" w:hAnsi="CenturyGothic" w:cs="CenturyGothic"/>
          <w:i/>
          <w:sz w:val="20"/>
          <w:szCs w:val="20"/>
          <w:lang w:eastAsia="pt-BR"/>
        </w:rPr>
        <w:t>Volume de escavação mecânica em rocha decomp. ou matacão = 10% Volume de</w:t>
      </w:r>
      <w:r>
        <w:rPr>
          <w:rFonts w:ascii="CenturyGothic" w:hAnsi="CenturyGothic" w:cs="CenturyGothic"/>
          <w:i/>
          <w:sz w:val="20"/>
          <w:szCs w:val="20"/>
          <w:lang w:eastAsia="pt-BR"/>
        </w:rPr>
        <w:t xml:space="preserve"> </w:t>
      </w:r>
      <w:r w:rsidRPr="00BD012E">
        <w:rPr>
          <w:rFonts w:ascii="CenturyGothic" w:hAnsi="CenturyGothic" w:cs="CenturyGothic"/>
          <w:i/>
          <w:sz w:val="20"/>
          <w:szCs w:val="20"/>
          <w:lang w:eastAsia="pt-BR"/>
        </w:rPr>
        <w:t>escavação mecânica material de 1ª cat.</w:t>
      </w:r>
    </w:p>
    <w:p w:rsidR="00BD012E" w:rsidRPr="00BD012E" w:rsidRDefault="00BD012E" w:rsidP="00BD012E">
      <w:pPr>
        <w:numPr>
          <w:ilvl w:val="0"/>
          <w:numId w:val="22"/>
        </w:numPr>
        <w:suppressAutoHyphens w:val="0"/>
        <w:autoSpaceDE w:val="0"/>
        <w:autoSpaceDN w:val="0"/>
        <w:adjustRightInd w:val="0"/>
        <w:rPr>
          <w:rFonts w:ascii="CenturyGothic" w:hAnsi="CenturyGothic" w:cs="CenturyGothic"/>
          <w:sz w:val="20"/>
          <w:szCs w:val="20"/>
          <w:lang w:eastAsia="pt-BR"/>
        </w:rPr>
      </w:pPr>
      <w:r w:rsidRPr="00BD012E">
        <w:rPr>
          <w:rFonts w:ascii="CenturyGothic" w:hAnsi="CenturyGothic" w:cs="CenturyGothic"/>
          <w:sz w:val="20"/>
          <w:szCs w:val="20"/>
          <w:lang w:eastAsia="pt-BR"/>
        </w:rPr>
        <w:t>Volume de escavação mecânica em solo mole = 10% Volume de escavação mecânica</w:t>
      </w:r>
      <w:r>
        <w:rPr>
          <w:rFonts w:ascii="CenturyGothic" w:hAnsi="CenturyGothic" w:cs="CenturyGothic"/>
          <w:sz w:val="20"/>
          <w:szCs w:val="20"/>
          <w:lang w:eastAsia="pt-BR"/>
        </w:rPr>
        <w:t xml:space="preserve"> </w:t>
      </w:r>
      <w:r w:rsidRPr="00BD012E">
        <w:rPr>
          <w:rFonts w:ascii="CenturyGothic" w:hAnsi="CenturyGothic" w:cs="CenturyGothic"/>
          <w:sz w:val="20"/>
          <w:szCs w:val="20"/>
          <w:lang w:eastAsia="pt-BR"/>
        </w:rPr>
        <w:t>material de 1ª cat.</w:t>
      </w:r>
    </w:p>
    <w:p w:rsidR="00BD012E" w:rsidRDefault="00BD012E" w:rsidP="00BD012E">
      <w:pPr>
        <w:numPr>
          <w:ilvl w:val="0"/>
          <w:numId w:val="22"/>
        </w:numPr>
        <w:suppressAutoHyphens w:val="0"/>
        <w:autoSpaceDE w:val="0"/>
        <w:autoSpaceDN w:val="0"/>
        <w:adjustRightInd w:val="0"/>
        <w:rPr>
          <w:rFonts w:ascii="CenturyGothic" w:hAnsi="CenturyGothic" w:cs="CenturyGothic"/>
          <w:sz w:val="20"/>
          <w:szCs w:val="20"/>
          <w:lang w:eastAsia="pt-BR"/>
        </w:rPr>
      </w:pPr>
      <w:r w:rsidRPr="00BD012E">
        <w:rPr>
          <w:rFonts w:ascii="CenturyGothic" w:hAnsi="CenturyGothic" w:cs="CenturyGothic"/>
          <w:sz w:val="20"/>
          <w:szCs w:val="20"/>
          <w:lang w:eastAsia="pt-BR"/>
        </w:rPr>
        <w:t>Volume de escavação de material de 3ª cat. Em valas (G.A.P.) = 1% Volume de</w:t>
      </w:r>
      <w:r>
        <w:rPr>
          <w:rFonts w:ascii="CenturyGothic" w:hAnsi="CenturyGothic" w:cs="CenturyGothic"/>
          <w:sz w:val="20"/>
          <w:szCs w:val="20"/>
          <w:lang w:eastAsia="pt-BR"/>
        </w:rPr>
        <w:t xml:space="preserve"> </w:t>
      </w:r>
      <w:r w:rsidRPr="00BD012E">
        <w:rPr>
          <w:rFonts w:ascii="CenturyGothic" w:hAnsi="CenturyGothic" w:cs="CenturyGothic"/>
          <w:sz w:val="20"/>
          <w:szCs w:val="20"/>
          <w:lang w:eastAsia="pt-BR"/>
        </w:rPr>
        <w:t>escavação mecânica material de 1ª cat.</w:t>
      </w:r>
    </w:p>
    <w:p w:rsidR="00BD012E" w:rsidRPr="00BD012E" w:rsidRDefault="00BD012E" w:rsidP="00BD012E">
      <w:pPr>
        <w:suppressAutoHyphens w:val="0"/>
        <w:autoSpaceDE w:val="0"/>
        <w:autoSpaceDN w:val="0"/>
        <w:adjustRightInd w:val="0"/>
        <w:rPr>
          <w:rFonts w:ascii="CenturyGothic" w:hAnsi="CenturyGothic" w:cs="CenturyGothic"/>
          <w:sz w:val="20"/>
          <w:szCs w:val="20"/>
          <w:lang w:eastAsia="pt-BR"/>
        </w:rPr>
      </w:pPr>
    </w:p>
    <w:p w:rsidR="00BD012E" w:rsidRDefault="00BD012E" w:rsidP="00BD012E">
      <w:pPr>
        <w:suppressAutoHyphens w:val="0"/>
        <w:autoSpaceDE w:val="0"/>
        <w:autoSpaceDN w:val="0"/>
        <w:adjustRightInd w:val="0"/>
        <w:ind w:left="709"/>
        <w:rPr>
          <w:rFonts w:ascii="Century Gothic" w:hAnsi="Century Gothic" w:cs="Century Gothic"/>
          <w:b/>
          <w:bCs/>
          <w:lang w:eastAsia="pt-BR"/>
        </w:rPr>
      </w:pPr>
      <w:r>
        <w:rPr>
          <w:rFonts w:ascii="Century Gothic" w:hAnsi="Century Gothic" w:cs="Century Gothic"/>
          <w:b/>
          <w:bCs/>
          <w:lang w:eastAsia="pt-BR"/>
        </w:rPr>
        <w:t>1.</w:t>
      </w:r>
      <w:r w:rsidR="000B3C82">
        <w:rPr>
          <w:rFonts w:ascii="Century Gothic" w:hAnsi="Century Gothic" w:cs="Century Gothic"/>
          <w:b/>
          <w:bCs/>
          <w:lang w:eastAsia="pt-BR"/>
        </w:rPr>
        <w:t>5</w:t>
      </w:r>
      <w:r>
        <w:rPr>
          <w:rFonts w:ascii="Century Gothic" w:hAnsi="Century Gothic" w:cs="Century Gothic"/>
          <w:b/>
          <w:bCs/>
          <w:lang w:eastAsia="pt-BR"/>
        </w:rPr>
        <w:t>.3 Reaterro</w:t>
      </w:r>
    </w:p>
    <w:p w:rsidR="00BD012E" w:rsidRDefault="00BD012E" w:rsidP="00BD012E">
      <w:pPr>
        <w:suppressAutoHyphens w:val="0"/>
        <w:autoSpaceDE w:val="0"/>
        <w:autoSpaceDN w:val="0"/>
        <w:adjustRightInd w:val="0"/>
        <w:ind w:left="709"/>
        <w:rPr>
          <w:rFonts w:ascii="CenturyGothic" w:hAnsi="CenturyGothic" w:cs="CenturyGothic"/>
          <w:sz w:val="20"/>
          <w:szCs w:val="20"/>
          <w:lang w:eastAsia="pt-BR"/>
        </w:rPr>
      </w:pPr>
      <w:r>
        <w:rPr>
          <w:rFonts w:ascii="CenturyGothic" w:hAnsi="CenturyGothic" w:cs="CenturyGothic"/>
          <w:sz w:val="20"/>
          <w:szCs w:val="20"/>
          <w:lang w:eastAsia="pt-BR"/>
        </w:rPr>
        <w:t>É o volume de material utilizado para preencher a vala após a colocação do tubo. Do total de reaterro, 10% do volume será apiloado e o restante com compactação vibratória.</w:t>
      </w:r>
    </w:p>
    <w:p w:rsidR="00BD012E" w:rsidRDefault="00BD012E" w:rsidP="00BD012E">
      <w:pPr>
        <w:suppressAutoHyphens w:val="0"/>
        <w:autoSpaceDE w:val="0"/>
        <w:autoSpaceDN w:val="0"/>
        <w:adjustRightInd w:val="0"/>
        <w:ind w:left="709"/>
        <w:rPr>
          <w:rFonts w:ascii="CenturyGothic" w:hAnsi="CenturyGothic" w:cs="CenturyGothic"/>
          <w:sz w:val="20"/>
          <w:szCs w:val="20"/>
          <w:lang w:eastAsia="pt-BR"/>
        </w:rPr>
      </w:pPr>
    </w:p>
    <w:p w:rsidR="00BD012E" w:rsidRDefault="00BD012E" w:rsidP="00BD012E">
      <w:pPr>
        <w:suppressAutoHyphens w:val="0"/>
        <w:autoSpaceDE w:val="0"/>
        <w:autoSpaceDN w:val="0"/>
        <w:adjustRightInd w:val="0"/>
        <w:ind w:left="709"/>
        <w:rPr>
          <w:rFonts w:ascii="CenturyGothic" w:hAnsi="CenturyGothic" w:cs="CenturyGothic"/>
          <w:sz w:val="20"/>
          <w:szCs w:val="20"/>
          <w:lang w:eastAsia="pt-BR"/>
        </w:rPr>
      </w:pPr>
      <w:r>
        <w:rPr>
          <w:rFonts w:ascii="CenturyGothic" w:hAnsi="CenturyGothic" w:cs="CenturyGothic"/>
          <w:sz w:val="20"/>
          <w:szCs w:val="20"/>
          <w:lang w:eastAsia="pt-BR"/>
        </w:rPr>
        <w:t>Volume de material escavado descontados o diâmetro do tubo e o lastro de pedra</w:t>
      </w:r>
    </w:p>
    <w:p w:rsidR="00BD012E" w:rsidRDefault="00BD012E" w:rsidP="00BD012E">
      <w:pPr>
        <w:suppressAutoHyphens w:val="0"/>
        <w:autoSpaceDE w:val="0"/>
        <w:autoSpaceDN w:val="0"/>
        <w:adjustRightInd w:val="0"/>
        <w:ind w:left="709"/>
        <w:rPr>
          <w:rFonts w:ascii="CenturyGothic" w:hAnsi="CenturyGothic" w:cs="CenturyGothic"/>
          <w:sz w:val="20"/>
          <w:szCs w:val="20"/>
          <w:lang w:eastAsia="pt-BR"/>
        </w:rPr>
      </w:pPr>
      <w:r>
        <w:rPr>
          <w:rFonts w:ascii="CenturyGothic" w:hAnsi="CenturyGothic" w:cs="CenturyGothic"/>
          <w:sz w:val="20"/>
          <w:szCs w:val="20"/>
          <w:lang w:eastAsia="pt-BR"/>
        </w:rPr>
        <w:t>.</w:t>
      </w:r>
    </w:p>
    <w:p w:rsidR="00BD012E" w:rsidRDefault="00BD012E" w:rsidP="00BD012E">
      <w:pPr>
        <w:suppressAutoHyphens w:val="0"/>
        <w:autoSpaceDE w:val="0"/>
        <w:autoSpaceDN w:val="0"/>
        <w:adjustRightInd w:val="0"/>
        <w:ind w:left="709"/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</w:pPr>
      <w:r w:rsidRPr="006C5051">
        <w:rPr>
          <w:rFonts w:ascii="CenturyGothic-Italic" w:hAnsi="CenturyGothic-Italic" w:cs="CenturyGothic-Italic"/>
          <w:b/>
          <w:i/>
          <w:iCs/>
          <w:sz w:val="20"/>
          <w:szCs w:val="20"/>
          <w:lang w:eastAsia="pt-BR"/>
        </w:rPr>
        <w:t>V</w:t>
      </w:r>
      <w:r w:rsidR="006C5051">
        <w:rPr>
          <w:rFonts w:ascii="CenturyGothic-Italic" w:hAnsi="CenturyGothic-Italic" w:cs="CenturyGothic-Italic"/>
          <w:b/>
          <w:i/>
          <w:iCs/>
          <w:sz w:val="20"/>
          <w:szCs w:val="20"/>
          <w:lang w:eastAsia="pt-BR"/>
        </w:rPr>
        <w:t xml:space="preserve"> </w:t>
      </w:r>
      <w:r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  <w:t xml:space="preserve">reaterro = </w:t>
      </w:r>
      <w:r w:rsidRPr="006C5051">
        <w:rPr>
          <w:rFonts w:ascii="CenturyGothic-Italic" w:hAnsi="CenturyGothic-Italic" w:cs="CenturyGothic-Italic"/>
          <w:b/>
          <w:i/>
          <w:iCs/>
          <w:sz w:val="20"/>
          <w:szCs w:val="20"/>
          <w:lang w:eastAsia="pt-BR"/>
        </w:rPr>
        <w:t>V</w:t>
      </w:r>
      <w:r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  <w:t xml:space="preserve"> escavado – ( (π r²</w:t>
      </w:r>
      <w:r w:rsidR="006C5051"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  <w:t>)</w:t>
      </w:r>
      <w:r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  <w:t xml:space="preserve"> +</w:t>
      </w:r>
      <w:r w:rsidR="006C5051"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  <w:t>(</w:t>
      </w:r>
      <w:r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  <w:t xml:space="preserve"> h x F x L</w:t>
      </w:r>
      <w:r w:rsidR="006C5051"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  <w:t>)</w:t>
      </w:r>
      <w:r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  <w:t xml:space="preserve"> )</w:t>
      </w:r>
    </w:p>
    <w:p w:rsidR="006C5051" w:rsidRDefault="006C5051" w:rsidP="00BD012E">
      <w:pPr>
        <w:suppressAutoHyphens w:val="0"/>
        <w:autoSpaceDE w:val="0"/>
        <w:autoSpaceDN w:val="0"/>
        <w:adjustRightInd w:val="0"/>
        <w:ind w:left="709"/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</w:pPr>
      <w:r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  <w:t xml:space="preserve"> </w:t>
      </w:r>
    </w:p>
    <w:p w:rsidR="00BD012E" w:rsidRDefault="00BD012E" w:rsidP="00BD012E">
      <w:pPr>
        <w:suppressAutoHyphens w:val="0"/>
        <w:autoSpaceDE w:val="0"/>
        <w:autoSpaceDN w:val="0"/>
        <w:adjustRightInd w:val="0"/>
        <w:ind w:left="709"/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</w:pPr>
      <w:r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  <w:t>L = Extensão das valas</w:t>
      </w:r>
    </w:p>
    <w:p w:rsidR="00BD012E" w:rsidRDefault="00BD012E" w:rsidP="00BD012E">
      <w:pPr>
        <w:suppressAutoHyphens w:val="0"/>
        <w:autoSpaceDE w:val="0"/>
        <w:autoSpaceDN w:val="0"/>
        <w:adjustRightInd w:val="0"/>
        <w:ind w:left="709"/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</w:pPr>
      <w:r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  <w:t>F = Fundo das valas</w:t>
      </w:r>
    </w:p>
    <w:p w:rsidR="00BD012E" w:rsidRDefault="00BD012E" w:rsidP="00BD012E">
      <w:pPr>
        <w:suppressAutoHyphens w:val="0"/>
        <w:autoSpaceDE w:val="0"/>
        <w:autoSpaceDN w:val="0"/>
        <w:adjustRightInd w:val="0"/>
        <w:ind w:left="709"/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</w:pPr>
      <w:r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  <w:t>h = Altura do lastro de pedra (30 cm)</w:t>
      </w:r>
    </w:p>
    <w:p w:rsidR="006C5051" w:rsidRDefault="006C5051" w:rsidP="00BD012E">
      <w:pPr>
        <w:suppressAutoHyphens w:val="0"/>
        <w:autoSpaceDE w:val="0"/>
        <w:autoSpaceDN w:val="0"/>
        <w:adjustRightInd w:val="0"/>
        <w:ind w:left="709"/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</w:pPr>
    </w:p>
    <w:p w:rsidR="006C5051" w:rsidRDefault="006C5051" w:rsidP="006C5051">
      <w:pPr>
        <w:suppressAutoHyphens w:val="0"/>
        <w:autoSpaceDE w:val="0"/>
        <w:autoSpaceDN w:val="0"/>
        <w:adjustRightInd w:val="0"/>
        <w:ind w:left="709"/>
        <w:rPr>
          <w:rFonts w:ascii="CenturyGothic" w:hAnsi="CenturyGothic" w:cs="CenturyGothic"/>
          <w:sz w:val="20"/>
          <w:szCs w:val="20"/>
          <w:lang w:eastAsia="pt-BR"/>
        </w:rPr>
      </w:pPr>
      <w:r>
        <w:rPr>
          <w:rFonts w:ascii="CenturyGothic" w:hAnsi="CenturyGothic" w:cs="CenturyGothic"/>
          <w:sz w:val="20"/>
          <w:szCs w:val="20"/>
          <w:lang w:eastAsia="pt-BR"/>
        </w:rPr>
        <w:lastRenderedPageBreak/>
        <w:t>O volume de reaterro é dado pelo somatório do volume de reaterro das galerias que estão apresentados nas notas de serviço. Esse volume foi dividido em:</w:t>
      </w:r>
    </w:p>
    <w:p w:rsidR="006C5051" w:rsidRDefault="006C5051" w:rsidP="006C5051">
      <w:pPr>
        <w:suppressAutoHyphens w:val="0"/>
        <w:autoSpaceDE w:val="0"/>
        <w:autoSpaceDN w:val="0"/>
        <w:adjustRightInd w:val="0"/>
        <w:ind w:left="709"/>
        <w:rPr>
          <w:rFonts w:ascii="CenturyGothic" w:hAnsi="CenturyGothic" w:cs="CenturyGothic"/>
          <w:sz w:val="20"/>
          <w:szCs w:val="20"/>
          <w:lang w:eastAsia="pt-BR"/>
        </w:rPr>
      </w:pPr>
    </w:p>
    <w:p w:rsidR="006C5051" w:rsidRDefault="006C5051" w:rsidP="006C5051">
      <w:pPr>
        <w:numPr>
          <w:ilvl w:val="0"/>
          <w:numId w:val="23"/>
        </w:numPr>
        <w:suppressAutoHyphens w:val="0"/>
        <w:autoSpaceDE w:val="0"/>
        <w:autoSpaceDN w:val="0"/>
        <w:adjustRightInd w:val="0"/>
        <w:rPr>
          <w:rFonts w:ascii="CenturyGothic" w:hAnsi="CenturyGothic" w:cs="CenturyGothic"/>
          <w:sz w:val="20"/>
          <w:szCs w:val="20"/>
          <w:lang w:eastAsia="pt-BR"/>
        </w:rPr>
      </w:pPr>
      <w:r>
        <w:rPr>
          <w:rFonts w:ascii="CenturyGothic" w:hAnsi="CenturyGothic" w:cs="CenturyGothic"/>
          <w:sz w:val="20"/>
          <w:szCs w:val="20"/>
          <w:lang w:eastAsia="pt-BR"/>
        </w:rPr>
        <w:t>Volume de reaterro apiloado de valas = 10% Volume total de reaterro.</w:t>
      </w:r>
    </w:p>
    <w:p w:rsidR="006C5051" w:rsidRDefault="006C5051" w:rsidP="006C5051">
      <w:pPr>
        <w:numPr>
          <w:ilvl w:val="0"/>
          <w:numId w:val="23"/>
        </w:numPr>
        <w:suppressAutoHyphens w:val="0"/>
        <w:autoSpaceDE w:val="0"/>
        <w:autoSpaceDN w:val="0"/>
        <w:adjustRightInd w:val="0"/>
        <w:rPr>
          <w:rFonts w:ascii="CenturyGothic" w:hAnsi="CenturyGothic" w:cs="CenturyGothic"/>
          <w:sz w:val="20"/>
          <w:szCs w:val="20"/>
          <w:lang w:eastAsia="pt-BR"/>
        </w:rPr>
      </w:pPr>
      <w:r w:rsidRPr="006C5051">
        <w:rPr>
          <w:rFonts w:ascii="CenturyGothic" w:hAnsi="CenturyGothic" w:cs="CenturyGothic"/>
          <w:sz w:val="20"/>
          <w:szCs w:val="20"/>
          <w:lang w:eastAsia="pt-BR"/>
        </w:rPr>
        <w:t>Volume de reaterro de valas com compactador vibratório tipo placa = 90% Volume total</w:t>
      </w:r>
      <w:r>
        <w:rPr>
          <w:rFonts w:ascii="CenturyGothic" w:hAnsi="CenturyGothic" w:cs="CenturyGothic"/>
          <w:sz w:val="20"/>
          <w:szCs w:val="20"/>
          <w:lang w:eastAsia="pt-BR"/>
        </w:rPr>
        <w:t xml:space="preserve"> </w:t>
      </w:r>
      <w:r w:rsidRPr="006C5051">
        <w:rPr>
          <w:rFonts w:ascii="CenturyGothic" w:hAnsi="CenturyGothic" w:cs="CenturyGothic"/>
          <w:sz w:val="20"/>
          <w:szCs w:val="20"/>
          <w:lang w:eastAsia="pt-BR"/>
        </w:rPr>
        <w:t>de reaterro</w:t>
      </w:r>
      <w:r>
        <w:rPr>
          <w:rFonts w:ascii="CenturyGothic" w:hAnsi="CenturyGothic" w:cs="CenturyGothic"/>
          <w:sz w:val="20"/>
          <w:szCs w:val="20"/>
          <w:lang w:eastAsia="pt-BR"/>
        </w:rPr>
        <w:t>.</w:t>
      </w:r>
    </w:p>
    <w:p w:rsidR="006C5051" w:rsidRPr="006C5051" w:rsidRDefault="006C5051" w:rsidP="006C5051">
      <w:pPr>
        <w:suppressAutoHyphens w:val="0"/>
        <w:autoSpaceDE w:val="0"/>
        <w:autoSpaceDN w:val="0"/>
        <w:adjustRightInd w:val="0"/>
        <w:rPr>
          <w:rFonts w:ascii="CenturyGothic" w:hAnsi="CenturyGothic" w:cs="CenturyGothic"/>
          <w:sz w:val="20"/>
          <w:szCs w:val="20"/>
          <w:lang w:eastAsia="pt-BR"/>
        </w:rPr>
      </w:pPr>
    </w:p>
    <w:p w:rsidR="006C5051" w:rsidRDefault="006C5051" w:rsidP="006C5051">
      <w:pPr>
        <w:suppressAutoHyphens w:val="0"/>
        <w:autoSpaceDE w:val="0"/>
        <w:autoSpaceDN w:val="0"/>
        <w:adjustRightInd w:val="0"/>
        <w:ind w:left="709"/>
        <w:rPr>
          <w:rFonts w:ascii="Century Gothic" w:hAnsi="Century Gothic" w:cs="Century Gothic"/>
          <w:b/>
          <w:bCs/>
          <w:lang w:eastAsia="pt-BR"/>
        </w:rPr>
      </w:pPr>
      <w:r>
        <w:rPr>
          <w:rFonts w:ascii="Century Gothic" w:hAnsi="Century Gothic" w:cs="Century Gothic"/>
          <w:b/>
          <w:bCs/>
          <w:lang w:eastAsia="pt-BR"/>
        </w:rPr>
        <w:t>1.</w:t>
      </w:r>
      <w:r w:rsidR="000B3C82">
        <w:rPr>
          <w:rFonts w:ascii="Century Gothic" w:hAnsi="Century Gothic" w:cs="Century Gothic"/>
          <w:b/>
          <w:bCs/>
          <w:lang w:eastAsia="pt-BR"/>
        </w:rPr>
        <w:t>5</w:t>
      </w:r>
      <w:r>
        <w:rPr>
          <w:rFonts w:ascii="Century Gothic" w:hAnsi="Century Gothic" w:cs="Century Gothic"/>
          <w:b/>
          <w:bCs/>
          <w:lang w:eastAsia="pt-BR"/>
        </w:rPr>
        <w:t>.4 Fornecimento, Transporte e Assentamento de Tubos</w:t>
      </w:r>
    </w:p>
    <w:p w:rsidR="006C5051" w:rsidRDefault="006C5051" w:rsidP="006C5051">
      <w:pPr>
        <w:suppressAutoHyphens w:val="0"/>
        <w:autoSpaceDE w:val="0"/>
        <w:autoSpaceDN w:val="0"/>
        <w:adjustRightInd w:val="0"/>
        <w:ind w:left="709"/>
        <w:rPr>
          <w:rFonts w:ascii="CenturyGothic" w:hAnsi="CenturyGothic" w:cs="CenturyGothic"/>
          <w:sz w:val="20"/>
          <w:szCs w:val="20"/>
          <w:lang w:eastAsia="pt-BR"/>
        </w:rPr>
      </w:pPr>
      <w:r>
        <w:rPr>
          <w:rFonts w:ascii="CenturyGothic" w:hAnsi="CenturyGothic" w:cs="CenturyGothic"/>
          <w:sz w:val="20"/>
          <w:szCs w:val="20"/>
          <w:lang w:eastAsia="pt-BR"/>
        </w:rPr>
        <w:t>Neste item estão inclusos os tubos para construção das galerias, com diâmetros que variam de 600 a 1200 mm, ver notas de serviço.</w:t>
      </w:r>
    </w:p>
    <w:p w:rsidR="006C5051" w:rsidRDefault="006C5051" w:rsidP="006C5051">
      <w:pPr>
        <w:suppressAutoHyphens w:val="0"/>
        <w:autoSpaceDE w:val="0"/>
        <w:autoSpaceDN w:val="0"/>
        <w:adjustRightInd w:val="0"/>
        <w:ind w:left="709"/>
        <w:rPr>
          <w:rFonts w:ascii="CenturyGothic" w:hAnsi="CenturyGothic" w:cs="CenturyGothic"/>
          <w:sz w:val="20"/>
          <w:szCs w:val="20"/>
          <w:lang w:eastAsia="pt-BR"/>
        </w:rPr>
      </w:pPr>
    </w:p>
    <w:p w:rsidR="006C5051" w:rsidRDefault="006C5051" w:rsidP="006C5051">
      <w:pPr>
        <w:suppressAutoHyphens w:val="0"/>
        <w:autoSpaceDE w:val="0"/>
        <w:autoSpaceDN w:val="0"/>
        <w:adjustRightInd w:val="0"/>
        <w:ind w:left="709"/>
        <w:rPr>
          <w:rFonts w:ascii="Century Gothic" w:hAnsi="Century Gothic" w:cs="Century Gothic"/>
          <w:b/>
          <w:bCs/>
          <w:lang w:eastAsia="pt-BR"/>
        </w:rPr>
      </w:pPr>
      <w:r>
        <w:rPr>
          <w:rFonts w:ascii="Century Gothic" w:hAnsi="Century Gothic" w:cs="Century Gothic"/>
          <w:b/>
          <w:bCs/>
          <w:lang w:eastAsia="pt-BR"/>
        </w:rPr>
        <w:t>1.</w:t>
      </w:r>
      <w:r w:rsidR="000B3C82">
        <w:rPr>
          <w:rFonts w:ascii="Century Gothic" w:hAnsi="Century Gothic" w:cs="Century Gothic"/>
          <w:b/>
          <w:bCs/>
          <w:lang w:eastAsia="pt-BR"/>
        </w:rPr>
        <w:t>5</w:t>
      </w:r>
      <w:r>
        <w:rPr>
          <w:rFonts w:ascii="Century Gothic" w:hAnsi="Century Gothic" w:cs="Century Gothic"/>
          <w:b/>
          <w:bCs/>
          <w:lang w:eastAsia="pt-BR"/>
        </w:rPr>
        <w:t>.5 Poço de Visita</w:t>
      </w:r>
    </w:p>
    <w:p w:rsidR="006C5051" w:rsidRDefault="006C5051" w:rsidP="006C5051">
      <w:pPr>
        <w:suppressAutoHyphens w:val="0"/>
        <w:autoSpaceDE w:val="0"/>
        <w:autoSpaceDN w:val="0"/>
        <w:adjustRightInd w:val="0"/>
        <w:ind w:left="709"/>
        <w:rPr>
          <w:rFonts w:ascii="CenturyGothic" w:hAnsi="CenturyGothic" w:cs="CenturyGothic"/>
          <w:sz w:val="20"/>
          <w:szCs w:val="20"/>
          <w:lang w:eastAsia="pt-BR"/>
        </w:rPr>
      </w:pPr>
      <w:r>
        <w:rPr>
          <w:rFonts w:ascii="CenturyGothic" w:hAnsi="CenturyGothic" w:cs="CenturyGothic"/>
          <w:sz w:val="20"/>
          <w:szCs w:val="20"/>
          <w:lang w:eastAsia="pt-BR"/>
        </w:rPr>
        <w:t>Neste item estão inclusos os poços de visita para construção das galerias, com diâmetros que variam de 600 a 1200 mm, ver notas de serviço.</w:t>
      </w:r>
    </w:p>
    <w:p w:rsidR="006C5051" w:rsidRDefault="006C5051" w:rsidP="006C5051">
      <w:pPr>
        <w:suppressAutoHyphens w:val="0"/>
        <w:autoSpaceDE w:val="0"/>
        <w:autoSpaceDN w:val="0"/>
        <w:adjustRightInd w:val="0"/>
        <w:ind w:left="709"/>
        <w:rPr>
          <w:rFonts w:ascii="CenturyGothic" w:hAnsi="CenturyGothic" w:cs="CenturyGothic"/>
          <w:sz w:val="20"/>
          <w:szCs w:val="20"/>
          <w:lang w:eastAsia="pt-BR"/>
        </w:rPr>
      </w:pPr>
    </w:p>
    <w:p w:rsidR="006C5051" w:rsidRDefault="006C5051" w:rsidP="006C5051">
      <w:pPr>
        <w:suppressAutoHyphens w:val="0"/>
        <w:autoSpaceDE w:val="0"/>
        <w:autoSpaceDN w:val="0"/>
        <w:adjustRightInd w:val="0"/>
        <w:ind w:left="709"/>
        <w:rPr>
          <w:rFonts w:ascii="Century Gothic" w:hAnsi="Century Gothic" w:cs="Century Gothic"/>
          <w:b/>
          <w:bCs/>
          <w:lang w:eastAsia="pt-BR"/>
        </w:rPr>
      </w:pPr>
      <w:r>
        <w:rPr>
          <w:rFonts w:ascii="Century Gothic" w:hAnsi="Century Gothic" w:cs="Century Gothic"/>
          <w:b/>
          <w:bCs/>
          <w:lang w:eastAsia="pt-BR"/>
        </w:rPr>
        <w:t>1.</w:t>
      </w:r>
      <w:r w:rsidR="000B3C82">
        <w:rPr>
          <w:rFonts w:ascii="Century Gothic" w:hAnsi="Century Gothic" w:cs="Century Gothic"/>
          <w:b/>
          <w:bCs/>
          <w:lang w:eastAsia="pt-BR"/>
        </w:rPr>
        <w:t>5</w:t>
      </w:r>
      <w:r>
        <w:rPr>
          <w:rFonts w:ascii="Century Gothic" w:hAnsi="Century Gothic" w:cs="Century Gothic"/>
          <w:b/>
          <w:bCs/>
          <w:lang w:eastAsia="pt-BR"/>
        </w:rPr>
        <w:t>.6 Acréscimos na altura de PV</w:t>
      </w:r>
    </w:p>
    <w:p w:rsidR="006C5051" w:rsidRDefault="006C5051" w:rsidP="006C5051">
      <w:pPr>
        <w:suppressAutoHyphens w:val="0"/>
        <w:autoSpaceDE w:val="0"/>
        <w:autoSpaceDN w:val="0"/>
        <w:adjustRightInd w:val="0"/>
        <w:ind w:left="709"/>
        <w:rPr>
          <w:rFonts w:ascii="CenturyGothic" w:hAnsi="CenturyGothic" w:cs="CenturyGothic"/>
          <w:sz w:val="20"/>
          <w:szCs w:val="20"/>
          <w:lang w:eastAsia="pt-BR"/>
        </w:rPr>
      </w:pPr>
      <w:r>
        <w:rPr>
          <w:rFonts w:ascii="CenturyGothic" w:hAnsi="CenturyGothic" w:cs="CenturyGothic"/>
          <w:sz w:val="20"/>
          <w:szCs w:val="20"/>
          <w:lang w:eastAsia="pt-BR"/>
        </w:rPr>
        <w:t>Corresponde ao complemento da parte fixa do PV até a laje superior.</w:t>
      </w:r>
    </w:p>
    <w:p w:rsidR="006C5051" w:rsidRDefault="006C5051" w:rsidP="006C5051">
      <w:pPr>
        <w:suppressAutoHyphens w:val="0"/>
        <w:autoSpaceDE w:val="0"/>
        <w:autoSpaceDN w:val="0"/>
        <w:adjustRightInd w:val="0"/>
        <w:ind w:left="709"/>
        <w:rPr>
          <w:rFonts w:ascii="CenturyGothic" w:hAnsi="CenturyGothic" w:cs="CenturyGothic"/>
          <w:sz w:val="20"/>
          <w:szCs w:val="20"/>
          <w:lang w:eastAsia="pt-BR"/>
        </w:rPr>
      </w:pPr>
    </w:p>
    <w:p w:rsidR="006C5051" w:rsidRDefault="006C5051" w:rsidP="006C5051">
      <w:pPr>
        <w:suppressAutoHyphens w:val="0"/>
        <w:autoSpaceDE w:val="0"/>
        <w:autoSpaceDN w:val="0"/>
        <w:adjustRightInd w:val="0"/>
        <w:ind w:left="709"/>
        <w:rPr>
          <w:rFonts w:ascii="Century Gothic" w:hAnsi="Century Gothic" w:cs="Century Gothic"/>
          <w:b/>
          <w:bCs/>
          <w:lang w:eastAsia="pt-BR"/>
        </w:rPr>
      </w:pPr>
      <w:r>
        <w:rPr>
          <w:rFonts w:ascii="Century Gothic" w:hAnsi="Century Gothic" w:cs="Century Gothic"/>
          <w:b/>
          <w:bCs/>
          <w:lang w:eastAsia="pt-BR"/>
        </w:rPr>
        <w:t>1.</w:t>
      </w:r>
      <w:r w:rsidR="000B3C82">
        <w:rPr>
          <w:rFonts w:ascii="Century Gothic" w:hAnsi="Century Gothic" w:cs="Century Gothic"/>
          <w:b/>
          <w:bCs/>
          <w:lang w:eastAsia="pt-BR"/>
        </w:rPr>
        <w:t>5</w:t>
      </w:r>
      <w:r>
        <w:rPr>
          <w:rFonts w:ascii="Century Gothic" w:hAnsi="Century Gothic" w:cs="Century Gothic"/>
          <w:b/>
          <w:bCs/>
          <w:lang w:eastAsia="pt-BR"/>
        </w:rPr>
        <w:t>.7 Chaminé</w:t>
      </w:r>
    </w:p>
    <w:p w:rsidR="006C5051" w:rsidRDefault="006C5051" w:rsidP="006C5051">
      <w:pPr>
        <w:suppressAutoHyphens w:val="0"/>
        <w:autoSpaceDE w:val="0"/>
        <w:autoSpaceDN w:val="0"/>
        <w:adjustRightInd w:val="0"/>
        <w:ind w:left="709"/>
        <w:rPr>
          <w:rFonts w:ascii="CenturyGothic" w:hAnsi="CenturyGothic" w:cs="CenturyGothic"/>
          <w:sz w:val="20"/>
          <w:szCs w:val="20"/>
          <w:lang w:eastAsia="pt-BR"/>
        </w:rPr>
      </w:pPr>
      <w:r>
        <w:rPr>
          <w:rFonts w:ascii="CenturyGothic" w:hAnsi="CenturyGothic" w:cs="CenturyGothic"/>
          <w:sz w:val="20"/>
          <w:szCs w:val="20"/>
          <w:lang w:eastAsia="pt-BR"/>
        </w:rPr>
        <w:t>Uma unidade por PV.</w:t>
      </w:r>
    </w:p>
    <w:p w:rsidR="006C5051" w:rsidRDefault="006C5051" w:rsidP="006C5051">
      <w:pPr>
        <w:suppressAutoHyphens w:val="0"/>
        <w:autoSpaceDE w:val="0"/>
        <w:autoSpaceDN w:val="0"/>
        <w:adjustRightInd w:val="0"/>
        <w:ind w:left="709"/>
        <w:rPr>
          <w:rFonts w:ascii="CenturyGothic" w:hAnsi="CenturyGothic" w:cs="CenturyGothic"/>
          <w:sz w:val="20"/>
          <w:szCs w:val="20"/>
          <w:lang w:eastAsia="pt-BR"/>
        </w:rPr>
      </w:pPr>
    </w:p>
    <w:p w:rsidR="006C5051" w:rsidRDefault="006C5051" w:rsidP="006C5051">
      <w:pPr>
        <w:suppressAutoHyphens w:val="0"/>
        <w:autoSpaceDE w:val="0"/>
        <w:autoSpaceDN w:val="0"/>
        <w:adjustRightInd w:val="0"/>
        <w:ind w:left="709"/>
        <w:rPr>
          <w:rFonts w:ascii="Century Gothic" w:hAnsi="Century Gothic" w:cs="Century Gothic"/>
          <w:b/>
          <w:bCs/>
          <w:lang w:eastAsia="pt-BR"/>
        </w:rPr>
      </w:pPr>
      <w:r>
        <w:rPr>
          <w:rFonts w:ascii="Century Gothic" w:hAnsi="Century Gothic" w:cs="Century Gothic"/>
          <w:b/>
          <w:bCs/>
          <w:lang w:eastAsia="pt-BR"/>
        </w:rPr>
        <w:t>1.</w:t>
      </w:r>
      <w:r w:rsidR="000B3C82">
        <w:rPr>
          <w:rFonts w:ascii="Century Gothic" w:hAnsi="Century Gothic" w:cs="Century Gothic"/>
          <w:b/>
          <w:bCs/>
          <w:lang w:eastAsia="pt-BR"/>
        </w:rPr>
        <w:t>5</w:t>
      </w:r>
      <w:r>
        <w:rPr>
          <w:rFonts w:ascii="Century Gothic" w:hAnsi="Century Gothic" w:cs="Century Gothic"/>
          <w:b/>
          <w:bCs/>
          <w:lang w:eastAsia="pt-BR"/>
        </w:rPr>
        <w:t>.8 Bocas-de-lobo</w:t>
      </w:r>
    </w:p>
    <w:p w:rsidR="006C5051" w:rsidRDefault="006C5051" w:rsidP="006C5051">
      <w:pPr>
        <w:suppressAutoHyphens w:val="0"/>
        <w:autoSpaceDE w:val="0"/>
        <w:autoSpaceDN w:val="0"/>
        <w:adjustRightInd w:val="0"/>
        <w:ind w:left="709"/>
        <w:rPr>
          <w:rFonts w:ascii="CenturyGothic" w:hAnsi="CenturyGothic" w:cs="CenturyGothic"/>
          <w:sz w:val="20"/>
          <w:szCs w:val="20"/>
          <w:lang w:eastAsia="pt-BR"/>
        </w:rPr>
      </w:pPr>
      <w:r>
        <w:rPr>
          <w:rFonts w:ascii="CenturyGothic" w:hAnsi="CenturyGothic" w:cs="CenturyGothic"/>
          <w:sz w:val="20"/>
          <w:szCs w:val="20"/>
          <w:lang w:eastAsia="pt-BR"/>
        </w:rPr>
        <w:t>Foram adotadas bocas-de-lobo simples, ver notas de serviço.</w:t>
      </w:r>
    </w:p>
    <w:p w:rsidR="006C5051" w:rsidRDefault="006C5051" w:rsidP="006C5051">
      <w:pPr>
        <w:suppressAutoHyphens w:val="0"/>
        <w:autoSpaceDE w:val="0"/>
        <w:autoSpaceDN w:val="0"/>
        <w:adjustRightInd w:val="0"/>
        <w:ind w:left="709"/>
        <w:rPr>
          <w:rFonts w:ascii="CenturyGothic" w:hAnsi="CenturyGothic" w:cs="CenturyGothic"/>
          <w:sz w:val="20"/>
          <w:szCs w:val="20"/>
          <w:lang w:eastAsia="pt-BR"/>
        </w:rPr>
      </w:pPr>
    </w:p>
    <w:p w:rsidR="006C5051" w:rsidRDefault="006C5051" w:rsidP="006C5051">
      <w:pPr>
        <w:suppressAutoHyphens w:val="0"/>
        <w:autoSpaceDE w:val="0"/>
        <w:autoSpaceDN w:val="0"/>
        <w:adjustRightInd w:val="0"/>
        <w:ind w:left="709"/>
        <w:rPr>
          <w:rFonts w:ascii="Century Gothic" w:hAnsi="Century Gothic" w:cs="Century Gothic"/>
          <w:b/>
          <w:bCs/>
          <w:lang w:eastAsia="pt-BR"/>
        </w:rPr>
      </w:pPr>
      <w:r>
        <w:rPr>
          <w:rFonts w:ascii="Century Gothic" w:hAnsi="Century Gothic" w:cs="Century Gothic"/>
          <w:b/>
          <w:bCs/>
          <w:lang w:eastAsia="pt-BR"/>
        </w:rPr>
        <w:t>1.</w:t>
      </w:r>
      <w:r w:rsidR="000B3C82">
        <w:rPr>
          <w:rFonts w:ascii="Century Gothic" w:hAnsi="Century Gothic" w:cs="Century Gothic"/>
          <w:b/>
          <w:bCs/>
          <w:lang w:eastAsia="pt-BR"/>
        </w:rPr>
        <w:t>5</w:t>
      </w:r>
      <w:r>
        <w:rPr>
          <w:rFonts w:ascii="Century Gothic" w:hAnsi="Century Gothic" w:cs="Century Gothic"/>
          <w:b/>
          <w:bCs/>
          <w:lang w:eastAsia="pt-BR"/>
        </w:rPr>
        <w:t>.9 Lastro de pedra marroada</w:t>
      </w:r>
    </w:p>
    <w:p w:rsidR="006C5051" w:rsidRDefault="006C5051" w:rsidP="006C5051">
      <w:pPr>
        <w:suppressAutoHyphens w:val="0"/>
        <w:autoSpaceDE w:val="0"/>
        <w:autoSpaceDN w:val="0"/>
        <w:adjustRightInd w:val="0"/>
        <w:ind w:left="709"/>
        <w:rPr>
          <w:rFonts w:ascii="CenturyGothic" w:hAnsi="CenturyGothic" w:cs="CenturyGothic"/>
          <w:sz w:val="20"/>
          <w:szCs w:val="20"/>
          <w:lang w:eastAsia="pt-BR"/>
        </w:rPr>
      </w:pPr>
      <w:r>
        <w:rPr>
          <w:rFonts w:ascii="CenturyGothic" w:hAnsi="CenturyGothic" w:cs="CenturyGothic"/>
          <w:sz w:val="20"/>
          <w:szCs w:val="20"/>
          <w:lang w:eastAsia="pt-BR"/>
        </w:rPr>
        <w:t>Observou-se a necessidade de execução de um lastro de pedra de 20 cm de espessura para regularização do solo sob as tubulações.</w:t>
      </w:r>
    </w:p>
    <w:p w:rsidR="006C5051" w:rsidRDefault="006C5051" w:rsidP="006C5051">
      <w:pPr>
        <w:suppressAutoHyphens w:val="0"/>
        <w:autoSpaceDE w:val="0"/>
        <w:autoSpaceDN w:val="0"/>
        <w:adjustRightInd w:val="0"/>
        <w:ind w:left="709"/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</w:pPr>
      <w:r w:rsidRPr="006C5051">
        <w:rPr>
          <w:rFonts w:ascii="CenturyGothic-Italic" w:hAnsi="CenturyGothic-Italic" w:cs="CenturyGothic-Italic"/>
          <w:b/>
          <w:i/>
          <w:iCs/>
          <w:sz w:val="20"/>
          <w:szCs w:val="20"/>
          <w:lang w:eastAsia="pt-BR"/>
        </w:rPr>
        <w:t>V</w:t>
      </w:r>
      <w:r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  <w:t xml:space="preserve"> = Extensão x Largura de fundo x Espessura (20</w:t>
      </w:r>
      <w:r w:rsidR="00191B7C"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  <w:t xml:space="preserve"> </w:t>
      </w:r>
      <w:r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  <w:t>cm)</w:t>
      </w:r>
    </w:p>
    <w:p w:rsidR="006C5051" w:rsidRDefault="006C5051" w:rsidP="006C5051">
      <w:pPr>
        <w:suppressAutoHyphens w:val="0"/>
        <w:autoSpaceDE w:val="0"/>
        <w:autoSpaceDN w:val="0"/>
        <w:adjustRightInd w:val="0"/>
        <w:ind w:left="709"/>
        <w:rPr>
          <w:rFonts w:ascii="Century Gothic" w:hAnsi="Century Gothic" w:cs="Century Gothic"/>
          <w:b/>
          <w:bCs/>
          <w:lang w:eastAsia="pt-BR"/>
        </w:rPr>
      </w:pPr>
      <w:r>
        <w:rPr>
          <w:rFonts w:ascii="Century Gothic" w:hAnsi="Century Gothic" w:cs="Century Gothic"/>
          <w:b/>
          <w:bCs/>
          <w:lang w:eastAsia="pt-BR"/>
        </w:rPr>
        <w:t>1.</w:t>
      </w:r>
      <w:r w:rsidR="000B3C82">
        <w:rPr>
          <w:rFonts w:ascii="Century Gothic" w:hAnsi="Century Gothic" w:cs="Century Gothic"/>
          <w:b/>
          <w:bCs/>
          <w:lang w:eastAsia="pt-BR"/>
        </w:rPr>
        <w:t>5</w:t>
      </w:r>
      <w:r>
        <w:rPr>
          <w:rFonts w:ascii="Century Gothic" w:hAnsi="Century Gothic" w:cs="Century Gothic"/>
          <w:b/>
          <w:bCs/>
          <w:lang w:eastAsia="pt-BR"/>
        </w:rPr>
        <w:t>.10 Lastro de brita</w:t>
      </w:r>
    </w:p>
    <w:p w:rsidR="006C5051" w:rsidRDefault="006C5051" w:rsidP="006C5051">
      <w:pPr>
        <w:suppressAutoHyphens w:val="0"/>
        <w:autoSpaceDE w:val="0"/>
        <w:autoSpaceDN w:val="0"/>
        <w:adjustRightInd w:val="0"/>
        <w:ind w:left="709"/>
        <w:rPr>
          <w:rFonts w:ascii="CenturyGothic" w:hAnsi="CenturyGothic" w:cs="CenturyGothic"/>
          <w:sz w:val="20"/>
          <w:szCs w:val="20"/>
          <w:lang w:eastAsia="pt-BR"/>
        </w:rPr>
      </w:pPr>
      <w:r>
        <w:rPr>
          <w:rFonts w:ascii="CenturyGothic" w:hAnsi="CenturyGothic" w:cs="CenturyGothic"/>
          <w:sz w:val="20"/>
          <w:szCs w:val="20"/>
          <w:lang w:eastAsia="pt-BR"/>
        </w:rPr>
        <w:t>Observou-se a necessidade de execução de um lastro de brita de 10 cm de espessura para regularização do solo sob as tubulações.</w:t>
      </w:r>
    </w:p>
    <w:p w:rsidR="006C5051" w:rsidRDefault="006C5051" w:rsidP="006C5051">
      <w:pPr>
        <w:suppressAutoHyphens w:val="0"/>
        <w:autoSpaceDE w:val="0"/>
        <w:autoSpaceDN w:val="0"/>
        <w:adjustRightInd w:val="0"/>
        <w:ind w:left="709"/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</w:pPr>
      <w:r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  <w:t>V = Extensão x Largura de fundo x Espessura (10</w:t>
      </w:r>
      <w:r w:rsidR="00F729EA"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  <w:t xml:space="preserve"> </w:t>
      </w:r>
      <w:r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  <w:t>cm)</w:t>
      </w:r>
    </w:p>
    <w:p w:rsidR="006C5051" w:rsidRDefault="006C5051" w:rsidP="006C5051">
      <w:pPr>
        <w:suppressAutoHyphens w:val="0"/>
        <w:autoSpaceDE w:val="0"/>
        <w:autoSpaceDN w:val="0"/>
        <w:adjustRightInd w:val="0"/>
        <w:ind w:left="709"/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</w:pPr>
    </w:p>
    <w:p w:rsidR="006C5051" w:rsidRDefault="006C5051" w:rsidP="006C5051">
      <w:pPr>
        <w:suppressAutoHyphens w:val="0"/>
        <w:autoSpaceDE w:val="0"/>
        <w:autoSpaceDN w:val="0"/>
        <w:adjustRightInd w:val="0"/>
        <w:ind w:left="709"/>
        <w:rPr>
          <w:rFonts w:ascii="Century Gothic" w:hAnsi="Century Gothic" w:cs="Century Gothic"/>
          <w:b/>
          <w:bCs/>
          <w:lang w:eastAsia="pt-BR"/>
        </w:rPr>
      </w:pPr>
      <w:r>
        <w:rPr>
          <w:rFonts w:ascii="Century Gothic" w:hAnsi="Century Gothic" w:cs="Century Gothic"/>
          <w:b/>
          <w:bCs/>
          <w:lang w:eastAsia="pt-BR"/>
        </w:rPr>
        <w:t>1.</w:t>
      </w:r>
      <w:r w:rsidR="000B3C82">
        <w:rPr>
          <w:rFonts w:ascii="Century Gothic" w:hAnsi="Century Gothic" w:cs="Century Gothic"/>
          <w:b/>
          <w:bCs/>
          <w:lang w:eastAsia="pt-BR"/>
        </w:rPr>
        <w:t>5</w:t>
      </w:r>
      <w:r>
        <w:rPr>
          <w:rFonts w:ascii="Century Gothic" w:hAnsi="Century Gothic" w:cs="Century Gothic"/>
          <w:b/>
          <w:bCs/>
          <w:lang w:eastAsia="pt-BR"/>
        </w:rPr>
        <w:t>.11 Escoramento de valas</w:t>
      </w:r>
    </w:p>
    <w:p w:rsidR="006C5051" w:rsidRPr="00BD012E" w:rsidRDefault="006C5051" w:rsidP="006C5051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i/>
          <w:lang w:eastAsia="pt-BR"/>
        </w:rPr>
      </w:pPr>
      <w:r>
        <w:rPr>
          <w:rFonts w:ascii="CenturyGothic" w:hAnsi="CenturyGothic" w:cs="CenturyGothic"/>
          <w:sz w:val="20"/>
          <w:szCs w:val="20"/>
          <w:lang w:eastAsia="pt-BR"/>
        </w:rPr>
        <w:t>Foi considerado escoramento nas áreas das paredes das valas com altura igual o superior a 1,5m.</w:t>
      </w:r>
    </w:p>
    <w:p w:rsidR="00F729EA" w:rsidRDefault="00F729EA" w:rsidP="00F729EA">
      <w:pPr>
        <w:suppressAutoHyphens w:val="0"/>
        <w:autoSpaceDE w:val="0"/>
        <w:autoSpaceDN w:val="0"/>
        <w:adjustRightInd w:val="0"/>
        <w:ind w:left="709"/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</w:pPr>
      <w:r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  <w:t>Altura média da vala x Extensão do tubo</w:t>
      </w:r>
    </w:p>
    <w:p w:rsidR="00F729EA" w:rsidRDefault="00F729EA" w:rsidP="00F729EA">
      <w:pPr>
        <w:suppressAutoHyphens w:val="0"/>
        <w:autoSpaceDE w:val="0"/>
        <w:autoSpaceDN w:val="0"/>
        <w:adjustRightInd w:val="0"/>
        <w:ind w:left="709"/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</w:pPr>
    </w:p>
    <w:p w:rsidR="00F729EA" w:rsidRDefault="00F729EA" w:rsidP="00F729EA">
      <w:pPr>
        <w:suppressAutoHyphens w:val="0"/>
        <w:autoSpaceDE w:val="0"/>
        <w:autoSpaceDN w:val="0"/>
        <w:adjustRightInd w:val="0"/>
        <w:ind w:left="709"/>
        <w:rPr>
          <w:rFonts w:ascii="Century Gothic" w:hAnsi="Century Gothic" w:cs="Century Gothic"/>
          <w:b/>
          <w:bCs/>
          <w:lang w:eastAsia="pt-BR"/>
        </w:rPr>
      </w:pPr>
      <w:r>
        <w:rPr>
          <w:rFonts w:ascii="Century Gothic" w:hAnsi="Century Gothic" w:cs="Century Gothic"/>
          <w:b/>
          <w:bCs/>
          <w:lang w:eastAsia="pt-BR"/>
        </w:rPr>
        <w:t>1.</w:t>
      </w:r>
      <w:r w:rsidR="000B3C82">
        <w:rPr>
          <w:rFonts w:ascii="Century Gothic" w:hAnsi="Century Gothic" w:cs="Century Gothic"/>
          <w:b/>
          <w:bCs/>
          <w:lang w:eastAsia="pt-BR"/>
        </w:rPr>
        <w:t>5</w:t>
      </w:r>
      <w:r>
        <w:rPr>
          <w:rFonts w:ascii="Century Gothic" w:hAnsi="Century Gothic" w:cs="Century Gothic"/>
          <w:b/>
          <w:bCs/>
          <w:lang w:eastAsia="pt-BR"/>
        </w:rPr>
        <w:t>.12 Carga de material proveniente de escavação</w:t>
      </w:r>
    </w:p>
    <w:p w:rsidR="00F729EA" w:rsidRDefault="00F729EA" w:rsidP="00F729EA">
      <w:pPr>
        <w:suppressAutoHyphens w:val="0"/>
        <w:autoSpaceDE w:val="0"/>
        <w:autoSpaceDN w:val="0"/>
        <w:adjustRightInd w:val="0"/>
        <w:ind w:left="709"/>
        <w:rPr>
          <w:rFonts w:ascii="CenturyGothic" w:hAnsi="CenturyGothic" w:cs="CenturyGothic"/>
          <w:sz w:val="20"/>
          <w:szCs w:val="20"/>
          <w:lang w:eastAsia="pt-BR"/>
        </w:rPr>
      </w:pPr>
      <w:r>
        <w:rPr>
          <w:rFonts w:ascii="CenturyGothic" w:hAnsi="CenturyGothic" w:cs="CenturyGothic"/>
          <w:sz w:val="20"/>
          <w:szCs w:val="20"/>
          <w:lang w:eastAsia="pt-BR"/>
        </w:rPr>
        <w:t>É o material que será levado para bota-fora.</w:t>
      </w:r>
    </w:p>
    <w:p w:rsidR="00F729EA" w:rsidRDefault="00F729EA" w:rsidP="00F729EA">
      <w:pPr>
        <w:suppressAutoHyphens w:val="0"/>
        <w:autoSpaceDE w:val="0"/>
        <w:autoSpaceDN w:val="0"/>
        <w:adjustRightInd w:val="0"/>
        <w:ind w:left="709"/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</w:pPr>
      <w:r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  <w:t>(Volume mat. 1ª cat. X 2,5% + Volume rocha ou matacão x 5,0% + Volume mat. 3ª cat. X 75%) + 30% (empolamento) + Volume solo mole x 78%</w:t>
      </w:r>
    </w:p>
    <w:p w:rsidR="00F729EA" w:rsidRDefault="00F729EA" w:rsidP="00F729EA">
      <w:pPr>
        <w:suppressAutoHyphens w:val="0"/>
        <w:autoSpaceDE w:val="0"/>
        <w:autoSpaceDN w:val="0"/>
        <w:adjustRightInd w:val="0"/>
        <w:ind w:left="709"/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</w:pPr>
    </w:p>
    <w:p w:rsidR="00F729EA" w:rsidRDefault="00F729EA" w:rsidP="00F729EA">
      <w:pPr>
        <w:suppressAutoHyphens w:val="0"/>
        <w:autoSpaceDE w:val="0"/>
        <w:autoSpaceDN w:val="0"/>
        <w:adjustRightInd w:val="0"/>
        <w:ind w:left="709"/>
        <w:rPr>
          <w:rFonts w:ascii="Century Gothic" w:hAnsi="Century Gothic" w:cs="Century Gothic"/>
          <w:b/>
          <w:bCs/>
          <w:lang w:eastAsia="pt-BR"/>
        </w:rPr>
      </w:pPr>
      <w:r>
        <w:rPr>
          <w:rFonts w:ascii="Century Gothic" w:hAnsi="Century Gothic" w:cs="Century Gothic"/>
          <w:b/>
          <w:bCs/>
          <w:lang w:eastAsia="pt-BR"/>
        </w:rPr>
        <w:t>1.</w:t>
      </w:r>
      <w:r w:rsidR="000B3C82">
        <w:rPr>
          <w:rFonts w:ascii="Century Gothic" w:hAnsi="Century Gothic" w:cs="Century Gothic"/>
          <w:b/>
          <w:bCs/>
          <w:lang w:eastAsia="pt-BR"/>
        </w:rPr>
        <w:t>5</w:t>
      </w:r>
      <w:r>
        <w:rPr>
          <w:rFonts w:ascii="Century Gothic" w:hAnsi="Century Gothic" w:cs="Century Gothic"/>
          <w:b/>
          <w:bCs/>
          <w:lang w:eastAsia="pt-BR"/>
        </w:rPr>
        <w:t>.13 Transporte de material de 1ª e 2ª categoria (DT &gt; 2</w:t>
      </w:r>
      <w:r w:rsidR="00F404F0">
        <w:rPr>
          <w:rFonts w:ascii="Century Gothic" w:hAnsi="Century Gothic" w:cs="Century Gothic"/>
          <w:b/>
          <w:bCs/>
          <w:lang w:eastAsia="pt-BR"/>
        </w:rPr>
        <w:t xml:space="preserve">,0 </w:t>
      </w:r>
      <w:r>
        <w:rPr>
          <w:rFonts w:ascii="Century Gothic" w:hAnsi="Century Gothic" w:cs="Century Gothic"/>
          <w:b/>
          <w:bCs/>
          <w:lang w:eastAsia="pt-BR"/>
        </w:rPr>
        <w:t>km)</w:t>
      </w:r>
    </w:p>
    <w:p w:rsidR="00F729EA" w:rsidRDefault="00F729EA" w:rsidP="00F729EA">
      <w:pPr>
        <w:suppressAutoHyphens w:val="0"/>
        <w:autoSpaceDE w:val="0"/>
        <w:autoSpaceDN w:val="0"/>
        <w:adjustRightInd w:val="0"/>
        <w:ind w:left="709"/>
        <w:rPr>
          <w:rFonts w:ascii="CenturyGothic" w:hAnsi="CenturyGothic" w:cs="CenturyGothic"/>
          <w:sz w:val="20"/>
          <w:szCs w:val="20"/>
          <w:lang w:eastAsia="pt-BR"/>
        </w:rPr>
      </w:pPr>
      <w:r>
        <w:rPr>
          <w:rFonts w:ascii="CenturyGothic" w:hAnsi="CenturyGothic" w:cs="CenturyGothic"/>
          <w:sz w:val="20"/>
          <w:szCs w:val="20"/>
          <w:lang w:eastAsia="pt-BR"/>
        </w:rPr>
        <w:t>É o volume de material que será transportado, multiplicado pela distância de transporte</w:t>
      </w:r>
      <w:r w:rsidR="00F40C4A">
        <w:rPr>
          <w:rFonts w:ascii="CenturyGothic" w:hAnsi="CenturyGothic" w:cs="CenturyGothic"/>
          <w:sz w:val="20"/>
          <w:szCs w:val="20"/>
          <w:lang w:eastAsia="pt-BR"/>
        </w:rPr>
        <w:t xml:space="preserve"> </w:t>
      </w:r>
      <w:r>
        <w:rPr>
          <w:rFonts w:ascii="CenturyGothic" w:hAnsi="CenturyGothic" w:cs="CenturyGothic"/>
          <w:sz w:val="20"/>
          <w:szCs w:val="20"/>
          <w:lang w:eastAsia="pt-BR"/>
        </w:rPr>
        <w:t xml:space="preserve">(DMT), que neste caso é de </w:t>
      </w:r>
      <w:r w:rsidR="0047754D">
        <w:rPr>
          <w:rFonts w:ascii="CenturyGothic" w:hAnsi="CenturyGothic" w:cs="CenturyGothic"/>
          <w:sz w:val="20"/>
          <w:szCs w:val="20"/>
          <w:lang w:eastAsia="pt-BR"/>
        </w:rPr>
        <w:t>6</w:t>
      </w:r>
      <w:r>
        <w:rPr>
          <w:rFonts w:ascii="CenturyGothic" w:hAnsi="CenturyGothic" w:cs="CenturyGothic"/>
          <w:sz w:val="20"/>
          <w:szCs w:val="20"/>
          <w:lang w:eastAsia="pt-BR"/>
        </w:rPr>
        <w:t>,0 km.</w:t>
      </w:r>
    </w:p>
    <w:p w:rsidR="00F729EA" w:rsidRDefault="00F729EA" w:rsidP="00F729EA">
      <w:pPr>
        <w:suppressAutoHyphens w:val="0"/>
        <w:autoSpaceDE w:val="0"/>
        <w:autoSpaceDN w:val="0"/>
        <w:adjustRightInd w:val="0"/>
        <w:ind w:left="709"/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</w:pPr>
      <w:r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  <w:t>((Volume mat. 1ª cat. x 2,5% + Volume rocha ou matacão x 5,0%) + 30% (empolamento))</w:t>
      </w:r>
      <w:r w:rsidR="00F40C4A"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  <w:t xml:space="preserve"> </w:t>
      </w:r>
      <w:r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  <w:t xml:space="preserve">x </w:t>
      </w:r>
      <w:r w:rsidR="0047754D"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  <w:t>6</w:t>
      </w:r>
      <w:r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  <w:t>,0 km</w:t>
      </w:r>
    </w:p>
    <w:p w:rsidR="00F40C4A" w:rsidRDefault="00F40C4A" w:rsidP="00F729EA">
      <w:pPr>
        <w:suppressAutoHyphens w:val="0"/>
        <w:autoSpaceDE w:val="0"/>
        <w:autoSpaceDN w:val="0"/>
        <w:adjustRightInd w:val="0"/>
        <w:ind w:left="709"/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</w:pPr>
    </w:p>
    <w:p w:rsidR="00F729EA" w:rsidRDefault="00F40C4A" w:rsidP="00F729EA">
      <w:pPr>
        <w:suppressAutoHyphens w:val="0"/>
        <w:autoSpaceDE w:val="0"/>
        <w:autoSpaceDN w:val="0"/>
        <w:adjustRightInd w:val="0"/>
        <w:ind w:left="709"/>
        <w:rPr>
          <w:rFonts w:ascii="Century Gothic" w:hAnsi="Century Gothic" w:cs="Century Gothic"/>
          <w:b/>
          <w:bCs/>
          <w:lang w:eastAsia="pt-BR"/>
        </w:rPr>
      </w:pPr>
      <w:r>
        <w:rPr>
          <w:rFonts w:ascii="Century Gothic" w:hAnsi="Century Gothic" w:cs="Century Gothic"/>
          <w:b/>
          <w:bCs/>
          <w:lang w:eastAsia="pt-BR"/>
        </w:rPr>
        <w:t>1</w:t>
      </w:r>
      <w:r w:rsidR="00F729EA">
        <w:rPr>
          <w:rFonts w:ascii="Century Gothic" w:hAnsi="Century Gothic" w:cs="Century Gothic"/>
          <w:b/>
          <w:bCs/>
          <w:lang w:eastAsia="pt-BR"/>
        </w:rPr>
        <w:t>.</w:t>
      </w:r>
      <w:r w:rsidR="000B3C82">
        <w:rPr>
          <w:rFonts w:ascii="Century Gothic" w:hAnsi="Century Gothic" w:cs="Century Gothic"/>
          <w:b/>
          <w:bCs/>
          <w:lang w:eastAsia="pt-BR"/>
        </w:rPr>
        <w:t>5</w:t>
      </w:r>
      <w:r w:rsidR="00F729EA">
        <w:rPr>
          <w:rFonts w:ascii="Century Gothic" w:hAnsi="Century Gothic" w:cs="Century Gothic"/>
          <w:b/>
          <w:bCs/>
          <w:lang w:eastAsia="pt-BR"/>
        </w:rPr>
        <w:t>.14 Transporte de solo mole</w:t>
      </w:r>
    </w:p>
    <w:p w:rsidR="00F40C4A" w:rsidRDefault="00F729EA" w:rsidP="00F729EA">
      <w:pPr>
        <w:suppressAutoHyphens w:val="0"/>
        <w:autoSpaceDE w:val="0"/>
        <w:autoSpaceDN w:val="0"/>
        <w:adjustRightInd w:val="0"/>
        <w:ind w:left="709"/>
        <w:rPr>
          <w:rFonts w:ascii="CenturyGothic" w:hAnsi="CenturyGothic" w:cs="CenturyGothic"/>
          <w:sz w:val="20"/>
          <w:szCs w:val="20"/>
          <w:lang w:eastAsia="pt-BR"/>
        </w:rPr>
      </w:pPr>
      <w:r>
        <w:rPr>
          <w:rFonts w:ascii="CenturyGothic" w:hAnsi="CenturyGothic" w:cs="CenturyGothic"/>
          <w:sz w:val="20"/>
          <w:szCs w:val="20"/>
          <w:lang w:eastAsia="pt-BR"/>
        </w:rPr>
        <w:t>É o volume de material que será transportado, multiplicado pela distância de transporte</w:t>
      </w:r>
      <w:r w:rsidR="00F40C4A">
        <w:rPr>
          <w:rFonts w:ascii="CenturyGothic" w:hAnsi="CenturyGothic" w:cs="CenturyGothic"/>
          <w:sz w:val="20"/>
          <w:szCs w:val="20"/>
          <w:lang w:eastAsia="pt-BR"/>
        </w:rPr>
        <w:t xml:space="preserve"> </w:t>
      </w:r>
      <w:r>
        <w:rPr>
          <w:rFonts w:ascii="CenturyGothic" w:hAnsi="CenturyGothic" w:cs="CenturyGothic"/>
          <w:sz w:val="20"/>
          <w:szCs w:val="20"/>
          <w:lang w:eastAsia="pt-BR"/>
        </w:rPr>
        <w:t xml:space="preserve">(DMT), que neste caso é de </w:t>
      </w:r>
      <w:r w:rsidR="0047754D">
        <w:rPr>
          <w:rFonts w:ascii="CenturyGothic" w:hAnsi="CenturyGothic" w:cs="CenturyGothic"/>
          <w:sz w:val="20"/>
          <w:szCs w:val="20"/>
          <w:lang w:eastAsia="pt-BR"/>
        </w:rPr>
        <w:t>6</w:t>
      </w:r>
      <w:r>
        <w:rPr>
          <w:rFonts w:ascii="CenturyGothic" w:hAnsi="CenturyGothic" w:cs="CenturyGothic"/>
          <w:sz w:val="20"/>
          <w:szCs w:val="20"/>
          <w:lang w:eastAsia="pt-BR"/>
        </w:rPr>
        <w:t>,0 km.</w:t>
      </w:r>
      <w:r w:rsidR="00F40C4A">
        <w:rPr>
          <w:rFonts w:ascii="CenturyGothic" w:hAnsi="CenturyGothic" w:cs="CenturyGothic"/>
          <w:sz w:val="20"/>
          <w:szCs w:val="20"/>
          <w:lang w:eastAsia="pt-BR"/>
        </w:rPr>
        <w:t xml:space="preserve"> </w:t>
      </w:r>
    </w:p>
    <w:p w:rsidR="00F729EA" w:rsidRDefault="00F729EA" w:rsidP="00F729EA">
      <w:pPr>
        <w:suppressAutoHyphens w:val="0"/>
        <w:autoSpaceDE w:val="0"/>
        <w:autoSpaceDN w:val="0"/>
        <w:adjustRightInd w:val="0"/>
        <w:ind w:left="709"/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</w:pPr>
      <w:r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  <w:lastRenderedPageBreak/>
        <w:t>(Volume solo mole x 78%) x 5,0 km</w:t>
      </w:r>
    </w:p>
    <w:p w:rsidR="00F40C4A" w:rsidRDefault="00F40C4A" w:rsidP="00F729EA">
      <w:pPr>
        <w:suppressAutoHyphens w:val="0"/>
        <w:autoSpaceDE w:val="0"/>
        <w:autoSpaceDN w:val="0"/>
        <w:adjustRightInd w:val="0"/>
        <w:ind w:left="709"/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</w:pPr>
    </w:p>
    <w:p w:rsidR="00F729EA" w:rsidRDefault="00F729EA" w:rsidP="00F729EA">
      <w:pPr>
        <w:suppressAutoHyphens w:val="0"/>
        <w:autoSpaceDE w:val="0"/>
        <w:autoSpaceDN w:val="0"/>
        <w:adjustRightInd w:val="0"/>
        <w:ind w:left="709"/>
        <w:rPr>
          <w:rFonts w:ascii="Century Gothic" w:hAnsi="Century Gothic" w:cs="Century Gothic"/>
          <w:b/>
          <w:bCs/>
          <w:lang w:eastAsia="pt-BR"/>
        </w:rPr>
      </w:pPr>
      <w:r>
        <w:rPr>
          <w:rFonts w:ascii="Century Gothic" w:hAnsi="Century Gothic" w:cs="Century Gothic"/>
          <w:b/>
          <w:bCs/>
          <w:lang w:eastAsia="pt-BR"/>
        </w:rPr>
        <w:t>1.</w:t>
      </w:r>
      <w:r w:rsidR="000B3C82">
        <w:rPr>
          <w:rFonts w:ascii="Century Gothic" w:hAnsi="Century Gothic" w:cs="Century Gothic"/>
          <w:b/>
          <w:bCs/>
          <w:lang w:eastAsia="pt-BR"/>
        </w:rPr>
        <w:t>5</w:t>
      </w:r>
      <w:r>
        <w:rPr>
          <w:rFonts w:ascii="Century Gothic" w:hAnsi="Century Gothic" w:cs="Century Gothic"/>
          <w:b/>
          <w:bCs/>
          <w:lang w:eastAsia="pt-BR"/>
        </w:rPr>
        <w:t>.15 Transporte de material de 3ª categoria</w:t>
      </w:r>
    </w:p>
    <w:p w:rsidR="00F729EA" w:rsidRDefault="00F729EA" w:rsidP="00F729EA">
      <w:pPr>
        <w:suppressAutoHyphens w:val="0"/>
        <w:autoSpaceDE w:val="0"/>
        <w:autoSpaceDN w:val="0"/>
        <w:adjustRightInd w:val="0"/>
        <w:ind w:left="709"/>
        <w:rPr>
          <w:rFonts w:ascii="CenturyGothic" w:hAnsi="CenturyGothic" w:cs="CenturyGothic"/>
          <w:sz w:val="20"/>
          <w:szCs w:val="20"/>
          <w:lang w:eastAsia="pt-BR"/>
        </w:rPr>
      </w:pPr>
      <w:r>
        <w:rPr>
          <w:rFonts w:ascii="CenturyGothic" w:hAnsi="CenturyGothic" w:cs="CenturyGothic"/>
          <w:sz w:val="20"/>
          <w:szCs w:val="20"/>
          <w:lang w:eastAsia="pt-BR"/>
        </w:rPr>
        <w:t>É o volume de material que será transportado, multiplicado pela distância de transporte</w:t>
      </w:r>
      <w:r w:rsidR="00F40C4A">
        <w:rPr>
          <w:rFonts w:ascii="CenturyGothic" w:hAnsi="CenturyGothic" w:cs="CenturyGothic"/>
          <w:sz w:val="20"/>
          <w:szCs w:val="20"/>
          <w:lang w:eastAsia="pt-BR"/>
        </w:rPr>
        <w:t xml:space="preserve"> </w:t>
      </w:r>
      <w:r>
        <w:rPr>
          <w:rFonts w:ascii="CenturyGothic" w:hAnsi="CenturyGothic" w:cs="CenturyGothic"/>
          <w:sz w:val="20"/>
          <w:szCs w:val="20"/>
          <w:lang w:eastAsia="pt-BR"/>
        </w:rPr>
        <w:t xml:space="preserve">(DMT), que neste caso é de </w:t>
      </w:r>
      <w:r w:rsidR="0047754D">
        <w:rPr>
          <w:rFonts w:ascii="CenturyGothic" w:hAnsi="CenturyGothic" w:cs="CenturyGothic"/>
          <w:sz w:val="20"/>
          <w:szCs w:val="20"/>
          <w:lang w:eastAsia="pt-BR"/>
        </w:rPr>
        <w:t>6</w:t>
      </w:r>
      <w:r>
        <w:rPr>
          <w:rFonts w:ascii="CenturyGothic" w:hAnsi="CenturyGothic" w:cs="CenturyGothic"/>
          <w:sz w:val="20"/>
          <w:szCs w:val="20"/>
          <w:lang w:eastAsia="pt-BR"/>
        </w:rPr>
        <w:t>,0 km.</w:t>
      </w:r>
    </w:p>
    <w:p w:rsidR="00F729EA" w:rsidRDefault="00F729EA" w:rsidP="00F729EA">
      <w:pPr>
        <w:suppressAutoHyphens w:val="0"/>
        <w:autoSpaceDE w:val="0"/>
        <w:autoSpaceDN w:val="0"/>
        <w:adjustRightInd w:val="0"/>
        <w:ind w:left="709"/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</w:pPr>
      <w:r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  <w:t xml:space="preserve">((Volume mat. 3ª cat. X 75%) + 30% (empolamento)) x </w:t>
      </w:r>
      <w:r w:rsidR="0047754D"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  <w:t>6</w:t>
      </w:r>
      <w:r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  <w:t>,0 km</w:t>
      </w:r>
    </w:p>
    <w:p w:rsidR="00F40C4A" w:rsidRDefault="00F40C4A" w:rsidP="00F729EA">
      <w:pPr>
        <w:suppressAutoHyphens w:val="0"/>
        <w:autoSpaceDE w:val="0"/>
        <w:autoSpaceDN w:val="0"/>
        <w:adjustRightInd w:val="0"/>
        <w:ind w:left="709"/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</w:pPr>
    </w:p>
    <w:p w:rsidR="00F729EA" w:rsidRDefault="00F40C4A" w:rsidP="00F729EA">
      <w:pPr>
        <w:suppressAutoHyphens w:val="0"/>
        <w:autoSpaceDE w:val="0"/>
        <w:autoSpaceDN w:val="0"/>
        <w:adjustRightInd w:val="0"/>
        <w:ind w:left="709"/>
        <w:rPr>
          <w:rFonts w:ascii="Century Gothic" w:hAnsi="Century Gothic" w:cs="Century Gothic"/>
          <w:b/>
          <w:bCs/>
          <w:lang w:eastAsia="pt-BR"/>
        </w:rPr>
      </w:pPr>
      <w:r>
        <w:rPr>
          <w:rFonts w:ascii="Century Gothic" w:hAnsi="Century Gothic" w:cs="Century Gothic"/>
          <w:b/>
          <w:bCs/>
          <w:lang w:eastAsia="pt-BR"/>
        </w:rPr>
        <w:t>1</w:t>
      </w:r>
      <w:r w:rsidR="00F729EA">
        <w:rPr>
          <w:rFonts w:ascii="Century Gothic" w:hAnsi="Century Gothic" w:cs="Century Gothic"/>
          <w:b/>
          <w:bCs/>
          <w:lang w:eastAsia="pt-BR"/>
        </w:rPr>
        <w:t>.</w:t>
      </w:r>
      <w:r w:rsidR="000B3C82">
        <w:rPr>
          <w:rFonts w:ascii="Century Gothic" w:hAnsi="Century Gothic" w:cs="Century Gothic"/>
          <w:b/>
          <w:bCs/>
          <w:lang w:eastAsia="pt-BR"/>
        </w:rPr>
        <w:t>5</w:t>
      </w:r>
      <w:r w:rsidR="00F729EA">
        <w:rPr>
          <w:rFonts w:ascii="Century Gothic" w:hAnsi="Century Gothic" w:cs="Century Gothic"/>
          <w:b/>
          <w:bCs/>
          <w:lang w:eastAsia="pt-BR"/>
        </w:rPr>
        <w:t>.16 Revestimento primário (camadas 20</w:t>
      </w:r>
      <w:r>
        <w:rPr>
          <w:rFonts w:ascii="Century Gothic" w:hAnsi="Century Gothic" w:cs="Century Gothic"/>
          <w:b/>
          <w:bCs/>
          <w:lang w:eastAsia="pt-BR"/>
        </w:rPr>
        <w:t xml:space="preserve"> </w:t>
      </w:r>
      <w:r w:rsidR="00F729EA">
        <w:rPr>
          <w:rFonts w:ascii="Century Gothic" w:hAnsi="Century Gothic" w:cs="Century Gothic"/>
          <w:b/>
          <w:bCs/>
          <w:lang w:eastAsia="pt-BR"/>
        </w:rPr>
        <w:t>cm)</w:t>
      </w:r>
    </w:p>
    <w:p w:rsidR="00F729EA" w:rsidRDefault="00F729EA" w:rsidP="00F729EA">
      <w:pPr>
        <w:suppressAutoHyphens w:val="0"/>
        <w:autoSpaceDE w:val="0"/>
        <w:autoSpaceDN w:val="0"/>
        <w:adjustRightInd w:val="0"/>
        <w:ind w:left="709"/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</w:pPr>
      <w:r>
        <w:rPr>
          <w:rFonts w:ascii="CenturyGothic" w:hAnsi="CenturyGothic" w:cs="CenturyGothic"/>
          <w:sz w:val="20"/>
          <w:szCs w:val="20"/>
          <w:lang w:eastAsia="pt-BR"/>
        </w:rPr>
        <w:t>É o espalhamento do volume de carga de material de galerias em camadas de 20 cm.</w:t>
      </w:r>
      <w:r w:rsidR="00F40C4A">
        <w:rPr>
          <w:rFonts w:ascii="CenturyGothic" w:hAnsi="CenturyGothic" w:cs="CenturyGothic"/>
          <w:sz w:val="20"/>
          <w:szCs w:val="20"/>
          <w:lang w:eastAsia="pt-BR"/>
        </w:rPr>
        <w:t xml:space="preserve"> </w:t>
      </w:r>
      <w:r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  <w:t>(Volume de carga de material de galerias) / 0,20 m</w:t>
      </w:r>
    </w:p>
    <w:p w:rsidR="00F40C4A" w:rsidRDefault="00F40C4A" w:rsidP="00F729EA">
      <w:pPr>
        <w:suppressAutoHyphens w:val="0"/>
        <w:autoSpaceDE w:val="0"/>
        <w:autoSpaceDN w:val="0"/>
        <w:adjustRightInd w:val="0"/>
        <w:ind w:left="709"/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</w:pPr>
    </w:p>
    <w:p w:rsidR="00F729EA" w:rsidRDefault="00F729EA" w:rsidP="00F729EA">
      <w:pPr>
        <w:suppressAutoHyphens w:val="0"/>
        <w:autoSpaceDE w:val="0"/>
        <w:autoSpaceDN w:val="0"/>
        <w:adjustRightInd w:val="0"/>
        <w:ind w:left="709"/>
        <w:rPr>
          <w:rFonts w:ascii="Century Gothic" w:hAnsi="Century Gothic" w:cs="Century Gothic"/>
          <w:b/>
          <w:bCs/>
          <w:lang w:eastAsia="pt-BR"/>
        </w:rPr>
      </w:pPr>
      <w:r>
        <w:rPr>
          <w:rFonts w:ascii="Century Gothic" w:hAnsi="Century Gothic" w:cs="Century Gothic"/>
          <w:b/>
          <w:bCs/>
          <w:lang w:eastAsia="pt-BR"/>
        </w:rPr>
        <w:t>1.</w:t>
      </w:r>
      <w:r w:rsidR="000B3C82">
        <w:rPr>
          <w:rFonts w:ascii="Century Gothic" w:hAnsi="Century Gothic" w:cs="Century Gothic"/>
          <w:b/>
          <w:bCs/>
          <w:lang w:eastAsia="pt-BR"/>
        </w:rPr>
        <w:t>5</w:t>
      </w:r>
      <w:r>
        <w:rPr>
          <w:rFonts w:ascii="Century Gothic" w:hAnsi="Century Gothic" w:cs="Century Gothic"/>
          <w:b/>
          <w:bCs/>
          <w:lang w:eastAsia="pt-BR"/>
        </w:rPr>
        <w:t>.17 Transporte comercial de agregado</w:t>
      </w:r>
    </w:p>
    <w:p w:rsidR="00F729EA" w:rsidRDefault="00F729EA" w:rsidP="00F729EA">
      <w:pPr>
        <w:suppressAutoHyphens w:val="0"/>
        <w:autoSpaceDE w:val="0"/>
        <w:autoSpaceDN w:val="0"/>
        <w:adjustRightInd w:val="0"/>
        <w:ind w:left="709"/>
        <w:rPr>
          <w:rFonts w:ascii="CenturyGothic" w:hAnsi="CenturyGothic" w:cs="CenturyGothic"/>
          <w:sz w:val="20"/>
          <w:szCs w:val="20"/>
          <w:lang w:eastAsia="pt-BR"/>
        </w:rPr>
      </w:pPr>
      <w:r>
        <w:rPr>
          <w:rFonts w:ascii="CenturyGothic" w:hAnsi="CenturyGothic" w:cs="CenturyGothic"/>
          <w:sz w:val="20"/>
          <w:szCs w:val="20"/>
          <w:lang w:eastAsia="pt-BR"/>
        </w:rPr>
        <w:t>É o volume de material que será transportado, multiplicado pela distância de transporte</w:t>
      </w:r>
      <w:r w:rsidR="00F40C4A">
        <w:rPr>
          <w:rFonts w:ascii="CenturyGothic" w:hAnsi="CenturyGothic" w:cs="CenturyGothic"/>
          <w:sz w:val="20"/>
          <w:szCs w:val="20"/>
          <w:lang w:eastAsia="pt-BR"/>
        </w:rPr>
        <w:t xml:space="preserve"> </w:t>
      </w:r>
      <w:r>
        <w:rPr>
          <w:rFonts w:ascii="CenturyGothic" w:hAnsi="CenturyGothic" w:cs="CenturyGothic"/>
          <w:sz w:val="20"/>
          <w:szCs w:val="20"/>
          <w:lang w:eastAsia="pt-BR"/>
        </w:rPr>
        <w:t xml:space="preserve">(DMT), que neste caso é de </w:t>
      </w:r>
      <w:r w:rsidR="000C7BFD">
        <w:rPr>
          <w:rFonts w:ascii="CenturyGothic" w:hAnsi="CenturyGothic" w:cs="CenturyGothic"/>
          <w:sz w:val="20"/>
          <w:szCs w:val="20"/>
          <w:lang w:eastAsia="pt-BR"/>
        </w:rPr>
        <w:t>10</w:t>
      </w:r>
      <w:r>
        <w:rPr>
          <w:rFonts w:ascii="CenturyGothic" w:hAnsi="CenturyGothic" w:cs="CenturyGothic"/>
          <w:sz w:val="20"/>
          <w:szCs w:val="20"/>
          <w:lang w:eastAsia="pt-BR"/>
        </w:rPr>
        <w:t>,0 km.</w:t>
      </w:r>
    </w:p>
    <w:p w:rsidR="00F729EA" w:rsidRDefault="00F729EA" w:rsidP="00F729EA">
      <w:pPr>
        <w:suppressAutoHyphens w:val="0"/>
        <w:autoSpaceDE w:val="0"/>
        <w:autoSpaceDN w:val="0"/>
        <w:adjustRightInd w:val="0"/>
        <w:ind w:left="709"/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</w:pPr>
      <w:r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  <w:t>(Volume de pedra marroada + Volume de brita + (Volume de pedra para enchimento</w:t>
      </w:r>
      <w:r w:rsidR="00F40C4A"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  <w:t xml:space="preserve"> </w:t>
      </w:r>
      <w:r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  <w:t xml:space="preserve">de gabiões e colchões reno)) x </w:t>
      </w:r>
      <w:r w:rsidR="000C7BFD"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  <w:t>10</w:t>
      </w:r>
      <w:r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  <w:t>,0 km</w:t>
      </w:r>
    </w:p>
    <w:p w:rsidR="00F40C4A" w:rsidRDefault="00F40C4A" w:rsidP="00F729EA">
      <w:pPr>
        <w:suppressAutoHyphens w:val="0"/>
        <w:autoSpaceDE w:val="0"/>
        <w:autoSpaceDN w:val="0"/>
        <w:adjustRightInd w:val="0"/>
        <w:ind w:left="709"/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</w:pPr>
    </w:p>
    <w:p w:rsidR="00F729EA" w:rsidRDefault="00F40C4A" w:rsidP="00F729EA">
      <w:pPr>
        <w:suppressAutoHyphens w:val="0"/>
        <w:autoSpaceDE w:val="0"/>
        <w:autoSpaceDN w:val="0"/>
        <w:adjustRightInd w:val="0"/>
        <w:ind w:left="709"/>
        <w:rPr>
          <w:rFonts w:ascii="Century Gothic" w:hAnsi="Century Gothic" w:cs="Century Gothic"/>
          <w:b/>
          <w:bCs/>
          <w:lang w:eastAsia="pt-BR"/>
        </w:rPr>
      </w:pPr>
      <w:r>
        <w:rPr>
          <w:rFonts w:ascii="Century Gothic" w:hAnsi="Century Gothic" w:cs="Century Gothic"/>
          <w:b/>
          <w:bCs/>
          <w:lang w:eastAsia="pt-BR"/>
        </w:rPr>
        <w:t>1</w:t>
      </w:r>
      <w:r w:rsidR="00F729EA">
        <w:rPr>
          <w:rFonts w:ascii="Century Gothic" w:hAnsi="Century Gothic" w:cs="Century Gothic"/>
          <w:b/>
          <w:bCs/>
          <w:lang w:eastAsia="pt-BR"/>
        </w:rPr>
        <w:t>.</w:t>
      </w:r>
      <w:r w:rsidR="000B3C82">
        <w:rPr>
          <w:rFonts w:ascii="Century Gothic" w:hAnsi="Century Gothic" w:cs="Century Gothic"/>
          <w:b/>
          <w:bCs/>
          <w:lang w:eastAsia="pt-BR"/>
        </w:rPr>
        <w:t>5</w:t>
      </w:r>
      <w:r w:rsidR="00F729EA">
        <w:rPr>
          <w:rFonts w:ascii="Century Gothic" w:hAnsi="Century Gothic" w:cs="Century Gothic"/>
          <w:b/>
          <w:bCs/>
          <w:lang w:eastAsia="pt-BR"/>
        </w:rPr>
        <w:t>.18 Esgotamento manual de água</w:t>
      </w:r>
    </w:p>
    <w:p w:rsidR="00F729EA" w:rsidRDefault="00F729EA" w:rsidP="00F729EA">
      <w:pPr>
        <w:suppressAutoHyphens w:val="0"/>
        <w:autoSpaceDE w:val="0"/>
        <w:autoSpaceDN w:val="0"/>
        <w:adjustRightInd w:val="0"/>
        <w:ind w:left="709"/>
        <w:rPr>
          <w:rFonts w:ascii="CenturyGothic" w:hAnsi="CenturyGothic" w:cs="CenturyGothic"/>
          <w:sz w:val="20"/>
          <w:szCs w:val="20"/>
          <w:lang w:eastAsia="pt-BR"/>
        </w:rPr>
      </w:pPr>
      <w:r>
        <w:rPr>
          <w:rFonts w:ascii="CenturyGothic" w:hAnsi="CenturyGothic" w:cs="CenturyGothic"/>
          <w:sz w:val="20"/>
          <w:szCs w:val="20"/>
          <w:lang w:eastAsia="pt-BR"/>
        </w:rPr>
        <w:t>É o volume de esgotamento manual de água.</w:t>
      </w:r>
    </w:p>
    <w:p w:rsidR="00F729EA" w:rsidRDefault="00F729EA" w:rsidP="00F729EA">
      <w:pPr>
        <w:suppressAutoHyphens w:val="0"/>
        <w:autoSpaceDE w:val="0"/>
        <w:autoSpaceDN w:val="0"/>
        <w:adjustRightInd w:val="0"/>
        <w:ind w:left="709"/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</w:pPr>
      <w:r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  <w:t>Volume de solo mole x 25%</w:t>
      </w:r>
    </w:p>
    <w:p w:rsidR="00F40C4A" w:rsidRDefault="00F40C4A" w:rsidP="00F729EA">
      <w:pPr>
        <w:suppressAutoHyphens w:val="0"/>
        <w:autoSpaceDE w:val="0"/>
        <w:autoSpaceDN w:val="0"/>
        <w:adjustRightInd w:val="0"/>
        <w:ind w:left="709"/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</w:pPr>
    </w:p>
    <w:p w:rsidR="00F40C4A" w:rsidRDefault="00F40C4A" w:rsidP="00F40C4A">
      <w:pPr>
        <w:suppressAutoHyphens w:val="0"/>
        <w:autoSpaceDE w:val="0"/>
        <w:autoSpaceDN w:val="0"/>
        <w:adjustRightInd w:val="0"/>
        <w:ind w:left="709"/>
        <w:rPr>
          <w:rFonts w:ascii="Century Gothic" w:hAnsi="Century Gothic" w:cs="Century Gothic"/>
          <w:b/>
          <w:bCs/>
          <w:lang w:eastAsia="pt-BR"/>
        </w:rPr>
      </w:pPr>
      <w:r>
        <w:rPr>
          <w:rFonts w:ascii="Century Gothic" w:hAnsi="Century Gothic" w:cs="Century Gothic"/>
          <w:b/>
          <w:bCs/>
          <w:lang w:eastAsia="pt-BR"/>
        </w:rPr>
        <w:t>1.</w:t>
      </w:r>
      <w:r w:rsidR="000B3C82">
        <w:rPr>
          <w:rFonts w:ascii="Century Gothic" w:hAnsi="Century Gothic" w:cs="Century Gothic"/>
          <w:b/>
          <w:bCs/>
          <w:lang w:eastAsia="pt-BR"/>
        </w:rPr>
        <w:t>5</w:t>
      </w:r>
      <w:r>
        <w:rPr>
          <w:rFonts w:ascii="Century Gothic" w:hAnsi="Century Gothic" w:cs="Century Gothic"/>
          <w:b/>
          <w:bCs/>
          <w:lang w:eastAsia="pt-BR"/>
        </w:rPr>
        <w:t>.19 Execução de dissipadores de energia</w:t>
      </w:r>
    </w:p>
    <w:p w:rsidR="00F40C4A" w:rsidRDefault="00F40C4A" w:rsidP="00F40C4A">
      <w:pPr>
        <w:suppressAutoHyphens w:val="0"/>
        <w:autoSpaceDE w:val="0"/>
        <w:autoSpaceDN w:val="0"/>
        <w:adjustRightInd w:val="0"/>
        <w:ind w:left="709"/>
        <w:rPr>
          <w:rFonts w:ascii="CenturyGothic" w:hAnsi="CenturyGothic" w:cs="CenturyGothic"/>
          <w:sz w:val="20"/>
          <w:szCs w:val="20"/>
          <w:lang w:eastAsia="pt-BR"/>
        </w:rPr>
      </w:pPr>
      <w:r>
        <w:rPr>
          <w:rFonts w:ascii="CenturyGothic" w:hAnsi="CenturyGothic" w:cs="CenturyGothic"/>
          <w:sz w:val="20"/>
          <w:szCs w:val="20"/>
          <w:lang w:eastAsia="pt-BR"/>
        </w:rPr>
        <w:t>O dissipador de energia foi adotado no local onde haverá o lançamento da rede 02, com o intuito de se evitar possíveis pontos de erosão. A rede 1 será conectada em rede existente, logo não haverá necessidade de dissipador.</w:t>
      </w:r>
    </w:p>
    <w:p w:rsidR="00F40C4A" w:rsidRDefault="00F40C4A" w:rsidP="00F40C4A">
      <w:pPr>
        <w:suppressAutoHyphens w:val="0"/>
        <w:autoSpaceDE w:val="0"/>
        <w:autoSpaceDN w:val="0"/>
        <w:adjustRightInd w:val="0"/>
        <w:ind w:left="709"/>
        <w:rPr>
          <w:rFonts w:ascii="CenturyGothic" w:hAnsi="CenturyGothic" w:cs="CenturyGothic"/>
          <w:sz w:val="20"/>
          <w:szCs w:val="20"/>
          <w:lang w:eastAsia="pt-BR"/>
        </w:rPr>
      </w:pPr>
      <w:r>
        <w:rPr>
          <w:rFonts w:ascii="CenturyGothic" w:hAnsi="CenturyGothic" w:cs="CenturyGothic"/>
          <w:sz w:val="20"/>
          <w:szCs w:val="20"/>
          <w:lang w:eastAsia="pt-BR"/>
        </w:rPr>
        <w:t xml:space="preserve">Lançamentos com </w:t>
      </w:r>
      <w:r w:rsidR="00F404F0">
        <w:rPr>
          <w:rFonts w:ascii="Arial Unicode MS" w:eastAsia="Arial Unicode MS" w:hAnsi="Arial Unicode MS" w:cs="Arial Unicode MS" w:hint="eastAsia"/>
          <w:sz w:val="20"/>
          <w:szCs w:val="20"/>
          <w:lang w:eastAsia="pt-BR"/>
        </w:rPr>
        <w:t>Ø</w:t>
      </w:r>
      <w:r>
        <w:rPr>
          <w:rFonts w:ascii="SymbolMT" w:eastAsia="SymbolMT" w:hAnsi="Century Gothic" w:cs="SymbolMT"/>
          <w:sz w:val="20"/>
          <w:szCs w:val="20"/>
          <w:lang w:eastAsia="pt-BR"/>
        </w:rPr>
        <w:t xml:space="preserve"> </w:t>
      </w:r>
      <w:r>
        <w:rPr>
          <w:rFonts w:ascii="CenturyGothic" w:hAnsi="CenturyGothic" w:cs="CenturyGothic"/>
          <w:sz w:val="20"/>
          <w:szCs w:val="20"/>
          <w:lang w:eastAsia="pt-BR"/>
        </w:rPr>
        <w:t>1200 mm – Rede PP-01;</w:t>
      </w:r>
    </w:p>
    <w:p w:rsidR="00F40C4A" w:rsidRDefault="00F40C4A" w:rsidP="00F40C4A">
      <w:pPr>
        <w:suppressAutoHyphens w:val="0"/>
        <w:autoSpaceDE w:val="0"/>
        <w:autoSpaceDN w:val="0"/>
        <w:adjustRightInd w:val="0"/>
        <w:ind w:left="709"/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</w:pPr>
      <w:r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  <w:t>Volume de Gabião (1,0m) = 42,38 m³</w:t>
      </w:r>
    </w:p>
    <w:p w:rsidR="00F40C4A" w:rsidRDefault="00F40C4A" w:rsidP="00F40C4A">
      <w:pPr>
        <w:suppressAutoHyphens w:val="0"/>
        <w:autoSpaceDE w:val="0"/>
        <w:autoSpaceDN w:val="0"/>
        <w:adjustRightInd w:val="0"/>
        <w:ind w:left="709"/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</w:pPr>
      <w:r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  <w:t>Volume de Gabião (0,5m) = 15,90 m³</w:t>
      </w:r>
    </w:p>
    <w:p w:rsidR="00F40C4A" w:rsidRDefault="00F40C4A" w:rsidP="00F40C4A">
      <w:pPr>
        <w:suppressAutoHyphens w:val="0"/>
        <w:autoSpaceDE w:val="0"/>
        <w:autoSpaceDN w:val="0"/>
        <w:adjustRightInd w:val="0"/>
        <w:ind w:left="709"/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</w:pPr>
      <w:r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  <w:t>Volume de Colchão reno (0,3m) = 14,84 m³</w:t>
      </w:r>
    </w:p>
    <w:p w:rsidR="00F40C4A" w:rsidRDefault="00F40C4A" w:rsidP="00F40C4A">
      <w:pPr>
        <w:suppressAutoHyphens w:val="0"/>
        <w:autoSpaceDE w:val="0"/>
        <w:autoSpaceDN w:val="0"/>
        <w:adjustRightInd w:val="0"/>
        <w:ind w:left="709"/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</w:pPr>
      <w:r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  <w:t>Volume de Lastro de Pedra Marroada (0,5m) = 30,42 m³</w:t>
      </w:r>
    </w:p>
    <w:p w:rsidR="00F40C4A" w:rsidRDefault="00F404F0" w:rsidP="00F40C4A">
      <w:pPr>
        <w:suppressAutoHyphens w:val="0"/>
        <w:autoSpaceDE w:val="0"/>
        <w:autoSpaceDN w:val="0"/>
        <w:adjustRightInd w:val="0"/>
        <w:ind w:left="709"/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</w:pPr>
      <w:r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  <w:t>Volume de Concreto F</w:t>
      </w:r>
      <w:r w:rsidR="00F40C4A"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  <w:t xml:space="preserve">ck = 25 </w:t>
      </w:r>
      <w:r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  <w:t>MPa</w:t>
      </w:r>
      <w:r w:rsidR="00F40C4A"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  <w:t xml:space="preserve"> = 1,52 m³</w:t>
      </w:r>
    </w:p>
    <w:p w:rsidR="00F40C4A" w:rsidRDefault="00F40C4A" w:rsidP="00F40C4A">
      <w:pPr>
        <w:suppressAutoHyphens w:val="0"/>
        <w:autoSpaceDE w:val="0"/>
        <w:autoSpaceDN w:val="0"/>
        <w:adjustRightInd w:val="0"/>
        <w:ind w:left="709"/>
        <w:rPr>
          <w:rFonts w:ascii="CenturyGothic-Italic" w:hAnsi="CenturyGothic-Italic" w:cs="CenturyGothic-Italic"/>
          <w:i/>
          <w:iCs/>
          <w:sz w:val="20"/>
          <w:szCs w:val="20"/>
          <w:lang w:eastAsia="pt-BR"/>
        </w:rPr>
      </w:pPr>
    </w:p>
    <w:p w:rsidR="00F40C4A" w:rsidRDefault="00F40C4A" w:rsidP="00F40C4A">
      <w:pPr>
        <w:suppressAutoHyphens w:val="0"/>
        <w:autoSpaceDE w:val="0"/>
        <w:autoSpaceDN w:val="0"/>
        <w:adjustRightInd w:val="0"/>
        <w:ind w:left="709"/>
        <w:rPr>
          <w:rFonts w:ascii="Century Gothic" w:hAnsi="Century Gothic" w:cs="Century Gothic"/>
          <w:b/>
          <w:bCs/>
          <w:lang w:eastAsia="pt-BR"/>
        </w:rPr>
      </w:pPr>
      <w:r>
        <w:rPr>
          <w:rFonts w:ascii="Century Gothic" w:hAnsi="Century Gothic" w:cs="Century Gothic"/>
          <w:b/>
          <w:bCs/>
          <w:lang w:eastAsia="pt-BR"/>
        </w:rPr>
        <w:t>1.</w:t>
      </w:r>
      <w:r w:rsidR="000B3C82">
        <w:rPr>
          <w:rFonts w:ascii="Century Gothic" w:hAnsi="Century Gothic" w:cs="Century Gothic"/>
          <w:b/>
          <w:bCs/>
          <w:lang w:eastAsia="pt-BR"/>
        </w:rPr>
        <w:t>5</w:t>
      </w:r>
      <w:r>
        <w:rPr>
          <w:rFonts w:ascii="Century Gothic" w:hAnsi="Century Gothic" w:cs="Century Gothic"/>
          <w:b/>
          <w:bCs/>
          <w:lang w:eastAsia="pt-BR"/>
        </w:rPr>
        <w:t>.20 Meio-fio</w:t>
      </w:r>
    </w:p>
    <w:p w:rsidR="00F40C4A" w:rsidRPr="00BD012E" w:rsidRDefault="00F40C4A" w:rsidP="00F40C4A">
      <w:p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i/>
          <w:lang w:eastAsia="pt-BR"/>
        </w:rPr>
      </w:pPr>
      <w:r>
        <w:rPr>
          <w:rFonts w:ascii="CenturyGothic" w:hAnsi="CenturyGothic" w:cs="CenturyGothic"/>
          <w:sz w:val="20"/>
          <w:szCs w:val="20"/>
          <w:lang w:eastAsia="pt-BR"/>
        </w:rPr>
        <w:t xml:space="preserve">É a extensão de meio fio </w:t>
      </w:r>
      <w:r w:rsidR="000B3C82">
        <w:rPr>
          <w:rFonts w:ascii="CenturyGothic" w:hAnsi="CenturyGothic" w:cs="CenturyGothic"/>
          <w:sz w:val="20"/>
          <w:szCs w:val="20"/>
          <w:lang w:eastAsia="pt-BR"/>
        </w:rPr>
        <w:t>(</w:t>
      </w:r>
      <w:r>
        <w:rPr>
          <w:rFonts w:ascii="CenturyGothic" w:hAnsi="CenturyGothic" w:cs="CenturyGothic"/>
          <w:sz w:val="20"/>
          <w:szCs w:val="20"/>
          <w:lang w:eastAsia="pt-BR"/>
        </w:rPr>
        <w:t>com e sem sarjeta</w:t>
      </w:r>
      <w:r w:rsidR="000B3C82">
        <w:rPr>
          <w:rFonts w:ascii="CenturyGothic" w:hAnsi="CenturyGothic" w:cs="CenturyGothic"/>
          <w:sz w:val="20"/>
          <w:szCs w:val="20"/>
          <w:lang w:eastAsia="pt-BR"/>
        </w:rPr>
        <w:t>)</w:t>
      </w:r>
      <w:r>
        <w:rPr>
          <w:rFonts w:ascii="CenturyGothic" w:hAnsi="CenturyGothic" w:cs="CenturyGothic"/>
          <w:sz w:val="20"/>
          <w:szCs w:val="20"/>
          <w:lang w:eastAsia="pt-BR"/>
        </w:rPr>
        <w:t xml:space="preserve"> que será executada </w:t>
      </w:r>
      <w:r w:rsidR="000B3C82">
        <w:rPr>
          <w:rFonts w:ascii="CenturyGothic" w:hAnsi="CenturyGothic" w:cs="CenturyGothic"/>
          <w:sz w:val="20"/>
          <w:szCs w:val="20"/>
          <w:lang w:eastAsia="pt-BR"/>
        </w:rPr>
        <w:t>ao longo da via,</w:t>
      </w:r>
      <w:r>
        <w:rPr>
          <w:rFonts w:ascii="CenturyGothic" w:hAnsi="CenturyGothic" w:cs="CenturyGothic"/>
          <w:sz w:val="20"/>
          <w:szCs w:val="20"/>
          <w:lang w:eastAsia="pt-BR"/>
        </w:rPr>
        <w:t xml:space="preserve"> conforme apresentado nas notas de serviço</w:t>
      </w:r>
      <w:r w:rsidR="000B3C82">
        <w:rPr>
          <w:rFonts w:ascii="CenturyGothic" w:hAnsi="CenturyGothic" w:cs="CenturyGothic"/>
          <w:sz w:val="20"/>
          <w:szCs w:val="20"/>
          <w:lang w:eastAsia="pt-BR"/>
        </w:rPr>
        <w:t xml:space="preserve"> </w:t>
      </w:r>
      <w:r w:rsidR="00E80450">
        <w:rPr>
          <w:rFonts w:ascii="CenturyGothic" w:hAnsi="CenturyGothic" w:cs="CenturyGothic"/>
          <w:sz w:val="20"/>
          <w:szCs w:val="20"/>
          <w:lang w:eastAsia="pt-BR"/>
        </w:rPr>
        <w:t>e memorial dos</w:t>
      </w:r>
      <w:r w:rsidR="000B3C82">
        <w:rPr>
          <w:rFonts w:ascii="CenturyGothic" w:hAnsi="CenturyGothic" w:cs="CenturyGothic"/>
          <w:sz w:val="20"/>
          <w:szCs w:val="20"/>
          <w:lang w:eastAsia="pt-BR"/>
        </w:rPr>
        <w:t xml:space="preserve"> quantitativos</w:t>
      </w:r>
      <w:r>
        <w:rPr>
          <w:rFonts w:ascii="CenturyGothic" w:hAnsi="CenturyGothic" w:cs="CenturyGothic"/>
          <w:sz w:val="20"/>
          <w:szCs w:val="20"/>
          <w:lang w:eastAsia="pt-BR"/>
        </w:rPr>
        <w:t>.</w:t>
      </w:r>
    </w:p>
    <w:sectPr w:rsidR="00F40C4A" w:rsidRPr="00BD012E" w:rsidSect="009C33B3">
      <w:headerReference w:type="default" r:id="rId12"/>
      <w:footerReference w:type="default" r:id="rId13"/>
      <w:pgSz w:w="11907" w:h="16840" w:code="9"/>
      <w:pgMar w:top="2127" w:right="1134" w:bottom="1418" w:left="1701" w:header="737" w:footer="72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F1B" w:rsidRDefault="00041F1B" w:rsidP="00B46C82">
      <w:r>
        <w:separator/>
      </w:r>
    </w:p>
  </w:endnote>
  <w:endnote w:type="continuationSeparator" w:id="1">
    <w:p w:rsidR="00041F1B" w:rsidRDefault="00041F1B" w:rsidP="00B46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Gothic-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9" w:csb1="00000000"/>
  </w:font>
  <w:font w:name="SymbolMT">
    <w:altName w:val="Arial Unicode MS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23C" w:rsidRPr="00BA7B05" w:rsidRDefault="008F023C" w:rsidP="00BA7B05">
    <w:pPr>
      <w:pStyle w:val="Rodap"/>
      <w:jc w:val="center"/>
      <w:rPr>
        <w:rFonts w:ascii="Calibri" w:hAnsi="Calibri" w:cs="Calibri"/>
        <w:sz w:val="16"/>
        <w:szCs w:val="16"/>
      </w:rPr>
    </w:pPr>
    <w:r w:rsidRPr="00BA7B05">
      <w:rPr>
        <w:rFonts w:ascii="Calibri" w:hAnsi="Calibri" w:cs="Calibri"/>
        <w:sz w:val="16"/>
        <w:szCs w:val="16"/>
      </w:rPr>
      <w:t>SECRETARIA DE INFRAESTRUTURA E OBRAS.</w:t>
    </w:r>
  </w:p>
  <w:p w:rsidR="008F023C" w:rsidRPr="00BA7B05" w:rsidRDefault="008F023C" w:rsidP="00BA7B05">
    <w:pPr>
      <w:pStyle w:val="Rodap"/>
      <w:jc w:val="center"/>
      <w:rPr>
        <w:rFonts w:ascii="Calibri" w:hAnsi="Calibri" w:cs="Calibri"/>
        <w:sz w:val="16"/>
        <w:szCs w:val="16"/>
      </w:rPr>
    </w:pPr>
    <w:r w:rsidRPr="00BA7B05">
      <w:rPr>
        <w:rFonts w:ascii="Calibri" w:hAnsi="Calibri" w:cs="Calibri"/>
        <w:sz w:val="16"/>
        <w:szCs w:val="16"/>
      </w:rPr>
      <w:t>Rua Gervásio Pinheiro, Quadra 30, Área Pública, Residencial Village Garavelo. Telefone: 3545-5900</w:t>
    </w:r>
  </w:p>
  <w:p w:rsidR="008F023C" w:rsidRPr="00BA7B05" w:rsidRDefault="008F023C" w:rsidP="00BA7B05">
    <w:pPr>
      <w:pStyle w:val="Rodap"/>
      <w:jc w:val="center"/>
      <w:rPr>
        <w:szCs w:val="16"/>
      </w:rPr>
    </w:pPr>
    <w:r w:rsidRPr="00BA7B05">
      <w:rPr>
        <w:rFonts w:ascii="Calibri" w:hAnsi="Calibri" w:cs="Calibri"/>
        <w:sz w:val="16"/>
        <w:szCs w:val="16"/>
      </w:rPr>
      <w:t>Email: seinfraap@uol.com.br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F1B" w:rsidRDefault="00041F1B" w:rsidP="00B46C82">
      <w:r>
        <w:separator/>
      </w:r>
    </w:p>
  </w:footnote>
  <w:footnote w:type="continuationSeparator" w:id="1">
    <w:p w:rsidR="00041F1B" w:rsidRDefault="00041F1B" w:rsidP="00B46C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23C" w:rsidRDefault="008F023C" w:rsidP="00EE1C94">
    <w:pPr>
      <w:pStyle w:val="Cabealho"/>
      <w:jc w:val="left"/>
      <w:rPr>
        <w:rFonts w:ascii="Bradley Hand ITC" w:hAnsi="Bradley Hand ITC" w:cs="Bradley Hand ITC"/>
        <w:b/>
        <w:bCs/>
        <w:noProof/>
        <w:lang w:eastAsia="pt-BR"/>
      </w:rPr>
    </w:pPr>
  </w:p>
  <w:tbl>
    <w:tblPr>
      <w:tblW w:w="10144" w:type="dxa"/>
      <w:tblInd w:w="2" w:type="dxa"/>
      <w:tblLook w:val="00A0"/>
    </w:tblPr>
    <w:tblGrid>
      <w:gridCol w:w="9285"/>
      <w:gridCol w:w="859"/>
    </w:tblGrid>
    <w:tr w:rsidR="008F023C" w:rsidTr="0064729A">
      <w:trPr>
        <w:trHeight w:val="1210"/>
      </w:trPr>
      <w:tc>
        <w:tcPr>
          <w:tcW w:w="5068" w:type="dxa"/>
        </w:tcPr>
        <w:p w:rsidR="008F023C" w:rsidRPr="00125738" w:rsidRDefault="008F023C" w:rsidP="00125738">
          <w:pPr>
            <w:pStyle w:val="Cabealho"/>
            <w:jc w:val="left"/>
            <w:rPr>
              <w:rFonts w:ascii="Bradley Hand ITC" w:hAnsi="Bradley Hand ITC" w:cs="Bradley Hand ITC"/>
              <w:b/>
              <w:bCs/>
              <w:noProof/>
              <w:lang w:eastAsia="pt-BR"/>
            </w:rPr>
          </w:pPr>
          <w:r>
            <w:object w:dxaOrig="13995" w:dyaOrig="198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3.75pt;height:63.85pt" o:ole="">
                <v:imagedata r:id="rId1" o:title=""/>
              </v:shape>
              <o:OLEObject Type="Embed" ProgID="PBrush" ShapeID="_x0000_i1025" DrawAspect="Content" ObjectID="_1583220862" r:id="rId2"/>
            </w:object>
          </w:r>
        </w:p>
      </w:tc>
      <w:tc>
        <w:tcPr>
          <w:tcW w:w="5076" w:type="dxa"/>
        </w:tcPr>
        <w:p w:rsidR="008F023C" w:rsidRPr="00125738" w:rsidRDefault="008F023C" w:rsidP="0064729A">
          <w:pPr>
            <w:pStyle w:val="Cabealho"/>
            <w:ind w:left="-825"/>
            <w:jc w:val="left"/>
            <w:rPr>
              <w:rFonts w:ascii="Bradley Hand ITC" w:hAnsi="Bradley Hand ITC" w:cs="Bradley Hand ITC"/>
              <w:b/>
              <w:bCs/>
              <w:noProof/>
              <w:lang w:eastAsia="pt-BR"/>
            </w:rPr>
          </w:pPr>
        </w:p>
      </w:tc>
    </w:tr>
  </w:tbl>
  <w:p w:rsidR="008F023C" w:rsidRPr="00B46C82" w:rsidRDefault="008F023C" w:rsidP="004A12AA">
    <w:pPr>
      <w:pStyle w:val="Cabealho"/>
      <w:jc w:val="left"/>
      <w:rPr>
        <w:rFonts w:ascii="Calibri" w:hAnsi="Calibri" w:cs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395F"/>
    <w:multiLevelType w:val="hybridMultilevel"/>
    <w:tmpl w:val="FE78CB3E"/>
    <w:lvl w:ilvl="0" w:tplc="C7EC58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73744"/>
    <w:multiLevelType w:val="hybridMultilevel"/>
    <w:tmpl w:val="C0AAC0BA"/>
    <w:lvl w:ilvl="0" w:tplc="4EA6895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D06D6"/>
    <w:multiLevelType w:val="hybridMultilevel"/>
    <w:tmpl w:val="C194D1D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891EDD"/>
    <w:multiLevelType w:val="hybridMultilevel"/>
    <w:tmpl w:val="E9ACED5C"/>
    <w:lvl w:ilvl="0" w:tplc="664CD90A">
      <w:numFmt w:val="bullet"/>
      <w:lvlText w:val=""/>
      <w:lvlJc w:val="left"/>
      <w:pPr>
        <w:ind w:left="1073" w:hanging="360"/>
      </w:pPr>
      <w:rPr>
        <w:rFonts w:ascii="Arial Unicode MS" w:eastAsia="Arial Unicode MS" w:hAnsi="Arial Unicode MS" w:cs="Arial Unicode MS" w:hint="eastAsia"/>
      </w:rPr>
    </w:lvl>
    <w:lvl w:ilvl="1" w:tplc="0416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4">
    <w:nsid w:val="150924B9"/>
    <w:multiLevelType w:val="hybridMultilevel"/>
    <w:tmpl w:val="07FEEF5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C940701"/>
    <w:multiLevelType w:val="hybridMultilevel"/>
    <w:tmpl w:val="E8E8C4F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3825858"/>
    <w:multiLevelType w:val="hybridMultilevel"/>
    <w:tmpl w:val="2B188212"/>
    <w:lvl w:ilvl="0" w:tplc="06C89394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7E2434B"/>
    <w:multiLevelType w:val="hybridMultilevel"/>
    <w:tmpl w:val="9C66A4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A30286"/>
    <w:multiLevelType w:val="hybridMultilevel"/>
    <w:tmpl w:val="1DA0EB44"/>
    <w:lvl w:ilvl="0" w:tplc="0166E0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B3096"/>
    <w:multiLevelType w:val="hybridMultilevel"/>
    <w:tmpl w:val="4CF85342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FAA596B"/>
    <w:multiLevelType w:val="hybridMultilevel"/>
    <w:tmpl w:val="816A41FC"/>
    <w:lvl w:ilvl="0" w:tplc="664CD90A">
      <w:numFmt w:val="bullet"/>
      <w:lvlText w:val=""/>
      <w:lvlJc w:val="left"/>
      <w:pPr>
        <w:ind w:left="360" w:hanging="360"/>
      </w:pPr>
      <w:rPr>
        <w:rFonts w:ascii="Arial Unicode MS" w:eastAsia="Arial Unicode MS" w:hAnsi="Arial Unicode MS" w:cs="Arial Unicode MS" w:hint="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204676"/>
    <w:multiLevelType w:val="hybridMultilevel"/>
    <w:tmpl w:val="D8B2B3EE"/>
    <w:lvl w:ilvl="0" w:tplc="CF7419E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5A10CBC"/>
    <w:multiLevelType w:val="hybridMultilevel"/>
    <w:tmpl w:val="8312C2B8"/>
    <w:lvl w:ilvl="0" w:tplc="4EA6895E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6B56D4D"/>
    <w:multiLevelType w:val="hybridMultilevel"/>
    <w:tmpl w:val="2BB6483A"/>
    <w:lvl w:ilvl="0" w:tplc="4EA6895E">
      <w:start w:val="1"/>
      <w:numFmt w:val="bullet"/>
      <w:lvlText w:val=""/>
      <w:lvlJc w:val="left"/>
      <w:pPr>
        <w:ind w:left="2569" w:hanging="360"/>
      </w:pPr>
      <w:rPr>
        <w:rFonts w:ascii="Wingdings" w:hAnsi="Wingdings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27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38" w:hanging="360"/>
      </w:pPr>
      <w:rPr>
        <w:rFonts w:ascii="Wingdings" w:hAnsi="Wingdings" w:hint="default"/>
      </w:rPr>
    </w:lvl>
  </w:abstractNum>
  <w:abstractNum w:abstractNumId="14">
    <w:nsid w:val="37586E26"/>
    <w:multiLevelType w:val="hybridMultilevel"/>
    <w:tmpl w:val="A436196C"/>
    <w:lvl w:ilvl="0" w:tplc="4EA6895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3D138B"/>
    <w:multiLevelType w:val="hybridMultilevel"/>
    <w:tmpl w:val="AAC6F782"/>
    <w:lvl w:ilvl="0" w:tplc="EBE071E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617E4D"/>
    <w:multiLevelType w:val="hybridMultilevel"/>
    <w:tmpl w:val="65FA8F20"/>
    <w:lvl w:ilvl="0" w:tplc="0416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342D3A"/>
    <w:multiLevelType w:val="hybridMultilevel"/>
    <w:tmpl w:val="9F364E40"/>
    <w:lvl w:ilvl="0" w:tplc="4EA6895E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>
    <w:nsid w:val="43CB0DD4"/>
    <w:multiLevelType w:val="hybridMultilevel"/>
    <w:tmpl w:val="65FA8F20"/>
    <w:lvl w:ilvl="0" w:tplc="0416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DA37FD"/>
    <w:multiLevelType w:val="multilevel"/>
    <w:tmpl w:val="34B4611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6"/>
      </w:rPr>
    </w:lvl>
  </w:abstractNum>
  <w:abstractNum w:abstractNumId="20">
    <w:nsid w:val="4B77516B"/>
    <w:multiLevelType w:val="multilevel"/>
    <w:tmpl w:val="34B4611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6"/>
      </w:rPr>
    </w:lvl>
  </w:abstractNum>
  <w:abstractNum w:abstractNumId="21">
    <w:nsid w:val="4E8B7252"/>
    <w:multiLevelType w:val="hybridMultilevel"/>
    <w:tmpl w:val="4322D4FC"/>
    <w:lvl w:ilvl="0" w:tplc="0416000B">
      <w:start w:val="1"/>
      <w:numFmt w:val="bullet"/>
      <w:lvlText w:val=""/>
      <w:lvlJc w:val="left"/>
      <w:pPr>
        <w:ind w:left="1508" w:hanging="360"/>
      </w:pPr>
      <w:rPr>
        <w:rFonts w:ascii="Wingdings" w:hAnsi="Wingdings" w:hint="default"/>
      </w:rPr>
    </w:lvl>
    <w:lvl w:ilvl="1" w:tplc="664CD90A">
      <w:numFmt w:val="bullet"/>
      <w:lvlText w:val=""/>
      <w:lvlJc w:val="left"/>
      <w:pPr>
        <w:ind w:left="2228" w:hanging="360"/>
      </w:pPr>
      <w:rPr>
        <w:rFonts w:ascii="Arial Unicode MS" w:eastAsia="Arial Unicode MS" w:hAnsi="Arial Unicode MS" w:cs="Arial Unicode MS" w:hint="eastAsia"/>
      </w:rPr>
    </w:lvl>
    <w:lvl w:ilvl="2" w:tplc="0416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2">
    <w:nsid w:val="5C3F3798"/>
    <w:multiLevelType w:val="hybridMultilevel"/>
    <w:tmpl w:val="49441D9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09460CC"/>
    <w:multiLevelType w:val="hybridMultilevel"/>
    <w:tmpl w:val="8D22F9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40177A"/>
    <w:multiLevelType w:val="hybridMultilevel"/>
    <w:tmpl w:val="CD245474"/>
    <w:lvl w:ilvl="0" w:tplc="4EA6895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D72C1E"/>
    <w:multiLevelType w:val="hybridMultilevel"/>
    <w:tmpl w:val="7E248F50"/>
    <w:lvl w:ilvl="0" w:tplc="664CD90A">
      <w:numFmt w:val="bullet"/>
      <w:lvlText w:val=""/>
      <w:lvlJc w:val="left"/>
      <w:pPr>
        <w:ind w:left="1713" w:hanging="360"/>
      </w:pPr>
      <w:rPr>
        <w:rFonts w:ascii="Arial Unicode MS" w:eastAsia="Arial Unicode MS" w:hAnsi="Arial Unicode MS" w:cs="Arial Unicode MS" w:hint="eastAsia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>
    <w:nsid w:val="72417756"/>
    <w:multiLevelType w:val="hybridMultilevel"/>
    <w:tmpl w:val="97D0A500"/>
    <w:lvl w:ilvl="0" w:tplc="9AB823C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5576F4"/>
    <w:multiLevelType w:val="hybridMultilevel"/>
    <w:tmpl w:val="788E3BF4"/>
    <w:lvl w:ilvl="0" w:tplc="F594C7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</w:num>
  <w:num w:numId="3">
    <w:abstractNumId w:val="16"/>
  </w:num>
  <w:num w:numId="4">
    <w:abstractNumId w:val="18"/>
  </w:num>
  <w:num w:numId="5">
    <w:abstractNumId w:val="21"/>
  </w:num>
  <w:num w:numId="6">
    <w:abstractNumId w:val="7"/>
  </w:num>
  <w:num w:numId="7">
    <w:abstractNumId w:val="2"/>
  </w:num>
  <w:num w:numId="8">
    <w:abstractNumId w:val="15"/>
  </w:num>
  <w:num w:numId="9">
    <w:abstractNumId w:val="10"/>
  </w:num>
  <w:num w:numId="10">
    <w:abstractNumId w:val="9"/>
  </w:num>
  <w:num w:numId="11">
    <w:abstractNumId w:val="12"/>
  </w:num>
  <w:num w:numId="12">
    <w:abstractNumId w:val="13"/>
  </w:num>
  <w:num w:numId="13">
    <w:abstractNumId w:val="24"/>
  </w:num>
  <w:num w:numId="14">
    <w:abstractNumId w:val="3"/>
  </w:num>
  <w:num w:numId="15">
    <w:abstractNumId w:val="25"/>
  </w:num>
  <w:num w:numId="16">
    <w:abstractNumId w:val="14"/>
  </w:num>
  <w:num w:numId="17">
    <w:abstractNumId w:val="27"/>
  </w:num>
  <w:num w:numId="18">
    <w:abstractNumId w:val="17"/>
  </w:num>
  <w:num w:numId="19">
    <w:abstractNumId w:val="1"/>
  </w:num>
  <w:num w:numId="20">
    <w:abstractNumId w:val="19"/>
  </w:num>
  <w:num w:numId="21">
    <w:abstractNumId w:val="5"/>
  </w:num>
  <w:num w:numId="22">
    <w:abstractNumId w:val="22"/>
  </w:num>
  <w:num w:numId="23">
    <w:abstractNumId w:val="4"/>
  </w:num>
  <w:num w:numId="24">
    <w:abstractNumId w:val="0"/>
  </w:num>
  <w:num w:numId="25">
    <w:abstractNumId w:val="20"/>
  </w:num>
  <w:num w:numId="26">
    <w:abstractNumId w:val="6"/>
  </w:num>
  <w:num w:numId="27">
    <w:abstractNumId w:val="26"/>
  </w:num>
  <w:num w:numId="28">
    <w:abstractNumId w:val="11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oNotTrackMoves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83970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39CE"/>
    <w:rsid w:val="00025FBA"/>
    <w:rsid w:val="00041F1B"/>
    <w:rsid w:val="000454D8"/>
    <w:rsid w:val="000467BB"/>
    <w:rsid w:val="00050C9B"/>
    <w:rsid w:val="000676AA"/>
    <w:rsid w:val="000879B8"/>
    <w:rsid w:val="00087DE6"/>
    <w:rsid w:val="00097D9D"/>
    <w:rsid w:val="000A5846"/>
    <w:rsid w:val="000B2E3D"/>
    <w:rsid w:val="000B3ABF"/>
    <w:rsid w:val="000B3C82"/>
    <w:rsid w:val="000C2A5E"/>
    <w:rsid w:val="000C3B2F"/>
    <w:rsid w:val="000C6C6E"/>
    <w:rsid w:val="000C7BFD"/>
    <w:rsid w:val="000D1D04"/>
    <w:rsid w:val="000D2296"/>
    <w:rsid w:val="000D76CD"/>
    <w:rsid w:val="000E575E"/>
    <w:rsid w:val="000E5921"/>
    <w:rsid w:val="000E7182"/>
    <w:rsid w:val="000F75BF"/>
    <w:rsid w:val="000F77E2"/>
    <w:rsid w:val="00100847"/>
    <w:rsid w:val="001023B9"/>
    <w:rsid w:val="00107382"/>
    <w:rsid w:val="00115292"/>
    <w:rsid w:val="00123958"/>
    <w:rsid w:val="00125738"/>
    <w:rsid w:val="0012772E"/>
    <w:rsid w:val="00135EAE"/>
    <w:rsid w:val="00136CD4"/>
    <w:rsid w:val="001407F4"/>
    <w:rsid w:val="00140FAF"/>
    <w:rsid w:val="00152C52"/>
    <w:rsid w:val="00155539"/>
    <w:rsid w:val="00155EDF"/>
    <w:rsid w:val="00163AC0"/>
    <w:rsid w:val="00171D3F"/>
    <w:rsid w:val="0017520E"/>
    <w:rsid w:val="00191B7C"/>
    <w:rsid w:val="001946E4"/>
    <w:rsid w:val="00197225"/>
    <w:rsid w:val="001A3AE3"/>
    <w:rsid w:val="001A452A"/>
    <w:rsid w:val="001C4A00"/>
    <w:rsid w:val="001E34B3"/>
    <w:rsid w:val="001E5054"/>
    <w:rsid w:val="00202E3C"/>
    <w:rsid w:val="00221C00"/>
    <w:rsid w:val="00224B4B"/>
    <w:rsid w:val="002257BE"/>
    <w:rsid w:val="00232317"/>
    <w:rsid w:val="0023730C"/>
    <w:rsid w:val="00243EF4"/>
    <w:rsid w:val="002602F8"/>
    <w:rsid w:val="002619AD"/>
    <w:rsid w:val="00292C0C"/>
    <w:rsid w:val="002A03BE"/>
    <w:rsid w:val="002B32CF"/>
    <w:rsid w:val="002B3854"/>
    <w:rsid w:val="002D250F"/>
    <w:rsid w:val="002D5200"/>
    <w:rsid w:val="002E0E54"/>
    <w:rsid w:val="002E1EB2"/>
    <w:rsid w:val="002F4E0B"/>
    <w:rsid w:val="002F4EFF"/>
    <w:rsid w:val="002F7C1C"/>
    <w:rsid w:val="0030103A"/>
    <w:rsid w:val="003052BD"/>
    <w:rsid w:val="00306188"/>
    <w:rsid w:val="00306D8A"/>
    <w:rsid w:val="0031701B"/>
    <w:rsid w:val="00323368"/>
    <w:rsid w:val="00325E97"/>
    <w:rsid w:val="00332A40"/>
    <w:rsid w:val="00375E9D"/>
    <w:rsid w:val="00381F89"/>
    <w:rsid w:val="003B0324"/>
    <w:rsid w:val="003C42EF"/>
    <w:rsid w:val="003C7290"/>
    <w:rsid w:val="003D3789"/>
    <w:rsid w:val="003D3906"/>
    <w:rsid w:val="003F5940"/>
    <w:rsid w:val="003F6B61"/>
    <w:rsid w:val="0040022C"/>
    <w:rsid w:val="004101F7"/>
    <w:rsid w:val="00413F35"/>
    <w:rsid w:val="004156A1"/>
    <w:rsid w:val="0043232B"/>
    <w:rsid w:val="00432689"/>
    <w:rsid w:val="0044596A"/>
    <w:rsid w:val="00466089"/>
    <w:rsid w:val="00467323"/>
    <w:rsid w:val="0047754D"/>
    <w:rsid w:val="004969CD"/>
    <w:rsid w:val="004A12AA"/>
    <w:rsid w:val="004B38CC"/>
    <w:rsid w:val="004B76B2"/>
    <w:rsid w:val="004C0098"/>
    <w:rsid w:val="004D0ADB"/>
    <w:rsid w:val="004D3C79"/>
    <w:rsid w:val="004E401F"/>
    <w:rsid w:val="00500871"/>
    <w:rsid w:val="00507240"/>
    <w:rsid w:val="00511BE2"/>
    <w:rsid w:val="00520D36"/>
    <w:rsid w:val="00522B09"/>
    <w:rsid w:val="005556C6"/>
    <w:rsid w:val="005631AE"/>
    <w:rsid w:val="00570820"/>
    <w:rsid w:val="0058393D"/>
    <w:rsid w:val="00591633"/>
    <w:rsid w:val="005B404F"/>
    <w:rsid w:val="005B4BB3"/>
    <w:rsid w:val="005E0796"/>
    <w:rsid w:val="005E15FE"/>
    <w:rsid w:val="005E4F24"/>
    <w:rsid w:val="005F1428"/>
    <w:rsid w:val="00602F2C"/>
    <w:rsid w:val="00603B33"/>
    <w:rsid w:val="00604E7D"/>
    <w:rsid w:val="00607620"/>
    <w:rsid w:val="00612A75"/>
    <w:rsid w:val="0061486E"/>
    <w:rsid w:val="006156B3"/>
    <w:rsid w:val="00627CF2"/>
    <w:rsid w:val="006300CE"/>
    <w:rsid w:val="00631843"/>
    <w:rsid w:val="006341A7"/>
    <w:rsid w:val="0064729A"/>
    <w:rsid w:val="0065190C"/>
    <w:rsid w:val="00665DF2"/>
    <w:rsid w:val="00682D87"/>
    <w:rsid w:val="00684A63"/>
    <w:rsid w:val="00687246"/>
    <w:rsid w:val="00696D4E"/>
    <w:rsid w:val="006A502E"/>
    <w:rsid w:val="006A691A"/>
    <w:rsid w:val="006B261F"/>
    <w:rsid w:val="006B74A4"/>
    <w:rsid w:val="006B78E3"/>
    <w:rsid w:val="006B7F0A"/>
    <w:rsid w:val="006C5051"/>
    <w:rsid w:val="006D7D06"/>
    <w:rsid w:val="006E3EB0"/>
    <w:rsid w:val="006F02C2"/>
    <w:rsid w:val="006F2753"/>
    <w:rsid w:val="007170EE"/>
    <w:rsid w:val="0072280A"/>
    <w:rsid w:val="00732865"/>
    <w:rsid w:val="007413D9"/>
    <w:rsid w:val="00755899"/>
    <w:rsid w:val="00780294"/>
    <w:rsid w:val="00794300"/>
    <w:rsid w:val="0079725C"/>
    <w:rsid w:val="0079735F"/>
    <w:rsid w:val="007B4BE7"/>
    <w:rsid w:val="007E448A"/>
    <w:rsid w:val="007F5998"/>
    <w:rsid w:val="00800268"/>
    <w:rsid w:val="00800748"/>
    <w:rsid w:val="00815571"/>
    <w:rsid w:val="00821516"/>
    <w:rsid w:val="00825DA2"/>
    <w:rsid w:val="0084578F"/>
    <w:rsid w:val="0084714A"/>
    <w:rsid w:val="00854DC1"/>
    <w:rsid w:val="00857E8B"/>
    <w:rsid w:val="008605A0"/>
    <w:rsid w:val="00861959"/>
    <w:rsid w:val="0087072A"/>
    <w:rsid w:val="00872E45"/>
    <w:rsid w:val="00897020"/>
    <w:rsid w:val="008A04DB"/>
    <w:rsid w:val="008A0F81"/>
    <w:rsid w:val="008A44CC"/>
    <w:rsid w:val="008B1F55"/>
    <w:rsid w:val="008E58CE"/>
    <w:rsid w:val="008F023C"/>
    <w:rsid w:val="0091168E"/>
    <w:rsid w:val="00930CD4"/>
    <w:rsid w:val="00935528"/>
    <w:rsid w:val="009433E1"/>
    <w:rsid w:val="0095404F"/>
    <w:rsid w:val="00956DFB"/>
    <w:rsid w:val="00963ABD"/>
    <w:rsid w:val="009665EA"/>
    <w:rsid w:val="00993E80"/>
    <w:rsid w:val="009A3BBB"/>
    <w:rsid w:val="009A5B48"/>
    <w:rsid w:val="009B00DF"/>
    <w:rsid w:val="009C33B3"/>
    <w:rsid w:val="009C465B"/>
    <w:rsid w:val="009C5458"/>
    <w:rsid w:val="009E26FF"/>
    <w:rsid w:val="009F1590"/>
    <w:rsid w:val="00A02A4A"/>
    <w:rsid w:val="00A178F7"/>
    <w:rsid w:val="00A320C5"/>
    <w:rsid w:val="00A36554"/>
    <w:rsid w:val="00A374A8"/>
    <w:rsid w:val="00A46B8A"/>
    <w:rsid w:val="00A5258F"/>
    <w:rsid w:val="00A72268"/>
    <w:rsid w:val="00AA3D88"/>
    <w:rsid w:val="00AA4D2D"/>
    <w:rsid w:val="00AA6D39"/>
    <w:rsid w:val="00AB327D"/>
    <w:rsid w:val="00AD5CB8"/>
    <w:rsid w:val="00AD6F49"/>
    <w:rsid w:val="00AE422B"/>
    <w:rsid w:val="00AE6726"/>
    <w:rsid w:val="00AE7670"/>
    <w:rsid w:val="00AF1E36"/>
    <w:rsid w:val="00B031DD"/>
    <w:rsid w:val="00B16A2B"/>
    <w:rsid w:val="00B27E1A"/>
    <w:rsid w:val="00B32351"/>
    <w:rsid w:val="00B36992"/>
    <w:rsid w:val="00B4164F"/>
    <w:rsid w:val="00B4349D"/>
    <w:rsid w:val="00B46C82"/>
    <w:rsid w:val="00B54CF7"/>
    <w:rsid w:val="00B55889"/>
    <w:rsid w:val="00B70455"/>
    <w:rsid w:val="00B77BD8"/>
    <w:rsid w:val="00B927BE"/>
    <w:rsid w:val="00BA1075"/>
    <w:rsid w:val="00BA2101"/>
    <w:rsid w:val="00BA6895"/>
    <w:rsid w:val="00BA6E31"/>
    <w:rsid w:val="00BA741B"/>
    <w:rsid w:val="00BA7B05"/>
    <w:rsid w:val="00BB5B2D"/>
    <w:rsid w:val="00BB68EA"/>
    <w:rsid w:val="00BC1C98"/>
    <w:rsid w:val="00BC6304"/>
    <w:rsid w:val="00BD012E"/>
    <w:rsid w:val="00BD16EA"/>
    <w:rsid w:val="00BD4413"/>
    <w:rsid w:val="00BD476B"/>
    <w:rsid w:val="00BE3141"/>
    <w:rsid w:val="00BE373B"/>
    <w:rsid w:val="00BF3458"/>
    <w:rsid w:val="00BF75BA"/>
    <w:rsid w:val="00C067F3"/>
    <w:rsid w:val="00C12EB4"/>
    <w:rsid w:val="00C233EB"/>
    <w:rsid w:val="00C239C0"/>
    <w:rsid w:val="00C246D5"/>
    <w:rsid w:val="00C343FC"/>
    <w:rsid w:val="00C41A44"/>
    <w:rsid w:val="00C61C16"/>
    <w:rsid w:val="00C67D35"/>
    <w:rsid w:val="00C739D3"/>
    <w:rsid w:val="00C87576"/>
    <w:rsid w:val="00C91C16"/>
    <w:rsid w:val="00C91F3F"/>
    <w:rsid w:val="00CA3955"/>
    <w:rsid w:val="00CB1101"/>
    <w:rsid w:val="00CC0561"/>
    <w:rsid w:val="00CD0F2D"/>
    <w:rsid w:val="00CE0948"/>
    <w:rsid w:val="00CF1B6D"/>
    <w:rsid w:val="00D01C55"/>
    <w:rsid w:val="00D03034"/>
    <w:rsid w:val="00D03184"/>
    <w:rsid w:val="00D133C9"/>
    <w:rsid w:val="00D1443B"/>
    <w:rsid w:val="00D1527C"/>
    <w:rsid w:val="00D4300C"/>
    <w:rsid w:val="00D432F6"/>
    <w:rsid w:val="00D43389"/>
    <w:rsid w:val="00D4699C"/>
    <w:rsid w:val="00D56268"/>
    <w:rsid w:val="00D673A4"/>
    <w:rsid w:val="00D742B8"/>
    <w:rsid w:val="00D75311"/>
    <w:rsid w:val="00D81359"/>
    <w:rsid w:val="00D92202"/>
    <w:rsid w:val="00D97808"/>
    <w:rsid w:val="00DB1088"/>
    <w:rsid w:val="00DB47DB"/>
    <w:rsid w:val="00DC328D"/>
    <w:rsid w:val="00DC48B3"/>
    <w:rsid w:val="00DC6ED9"/>
    <w:rsid w:val="00DF08D2"/>
    <w:rsid w:val="00DF0BAF"/>
    <w:rsid w:val="00DF2A35"/>
    <w:rsid w:val="00E0554E"/>
    <w:rsid w:val="00E06B0F"/>
    <w:rsid w:val="00E1698B"/>
    <w:rsid w:val="00E33AEF"/>
    <w:rsid w:val="00E3642C"/>
    <w:rsid w:val="00E52D30"/>
    <w:rsid w:val="00E66470"/>
    <w:rsid w:val="00E66DAE"/>
    <w:rsid w:val="00E71A66"/>
    <w:rsid w:val="00E7609E"/>
    <w:rsid w:val="00E801EA"/>
    <w:rsid w:val="00E80450"/>
    <w:rsid w:val="00EA76CA"/>
    <w:rsid w:val="00EC05E5"/>
    <w:rsid w:val="00EC46F6"/>
    <w:rsid w:val="00ED0080"/>
    <w:rsid w:val="00ED45DC"/>
    <w:rsid w:val="00EE1C94"/>
    <w:rsid w:val="00EE3A79"/>
    <w:rsid w:val="00EE7B3E"/>
    <w:rsid w:val="00EF2ED9"/>
    <w:rsid w:val="00EF4BFF"/>
    <w:rsid w:val="00EF531B"/>
    <w:rsid w:val="00EF71A8"/>
    <w:rsid w:val="00F134B8"/>
    <w:rsid w:val="00F30E59"/>
    <w:rsid w:val="00F31FC5"/>
    <w:rsid w:val="00F404F0"/>
    <w:rsid w:val="00F40C4A"/>
    <w:rsid w:val="00F50E90"/>
    <w:rsid w:val="00F618E7"/>
    <w:rsid w:val="00F670B6"/>
    <w:rsid w:val="00F729EA"/>
    <w:rsid w:val="00F900D9"/>
    <w:rsid w:val="00F90358"/>
    <w:rsid w:val="00F926F4"/>
    <w:rsid w:val="00FA09AB"/>
    <w:rsid w:val="00FA41CA"/>
    <w:rsid w:val="00FB5BFA"/>
    <w:rsid w:val="00FB650F"/>
    <w:rsid w:val="00FC239E"/>
    <w:rsid w:val="00FC39CE"/>
    <w:rsid w:val="00FC62A6"/>
    <w:rsid w:val="00FD0387"/>
    <w:rsid w:val="00FD2569"/>
    <w:rsid w:val="00FD4C69"/>
    <w:rsid w:val="00FE09BA"/>
    <w:rsid w:val="00FE0F0F"/>
    <w:rsid w:val="00FE4832"/>
    <w:rsid w:val="00FF0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70"/>
    <o:shapelayout v:ext="edit">
      <o:idmap v:ext="edit" data="1"/>
      <o:rules v:ext="edit">
        <o:r id="V:Rule4" type="connector" idref="#_x0000_s1040"/>
        <o:r id="V:Rule5" type="connector" idref="#_x0000_s1035"/>
        <o:r id="V:Rule6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8CE"/>
    <w:pPr>
      <w:suppressAutoHyphens/>
      <w:jc w:val="both"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7170EE"/>
    <w:pPr>
      <w:keepNext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2257BE"/>
    <w:rPr>
      <w:b/>
      <w:bCs/>
      <w:sz w:val="24"/>
      <w:szCs w:val="24"/>
      <w:lang w:eastAsia="ar-SA" w:bidi="ar-SA"/>
    </w:rPr>
  </w:style>
  <w:style w:type="character" w:styleId="nfase">
    <w:name w:val="Emphasis"/>
    <w:basedOn w:val="Fontepargpadro"/>
    <w:uiPriority w:val="99"/>
    <w:qFormat/>
    <w:rsid w:val="007170EE"/>
    <w:rPr>
      <w:i/>
      <w:iCs/>
    </w:rPr>
  </w:style>
  <w:style w:type="table" w:styleId="Tabelacomgrade">
    <w:name w:val="Table Grid"/>
    <w:basedOn w:val="Tabelanormal"/>
    <w:uiPriority w:val="99"/>
    <w:rsid w:val="00097D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B46C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B46C82"/>
    <w:rPr>
      <w:sz w:val="24"/>
      <w:szCs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B46C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B46C82"/>
    <w:rPr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B46C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46C82"/>
    <w:rPr>
      <w:rFonts w:ascii="Tahoma" w:hAnsi="Tahoma" w:cs="Tahoma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9C465B"/>
    <w:pPr>
      <w:ind w:left="720"/>
    </w:pPr>
  </w:style>
  <w:style w:type="paragraph" w:styleId="Legenda">
    <w:name w:val="caption"/>
    <w:basedOn w:val="Normal"/>
    <w:next w:val="Normal"/>
    <w:uiPriority w:val="99"/>
    <w:qFormat/>
    <w:rsid w:val="008E58CE"/>
    <w:pPr>
      <w:suppressAutoHyphens w:val="0"/>
      <w:jc w:val="left"/>
    </w:pPr>
    <w:rPr>
      <w:b/>
      <w:bCs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uiPriority w:val="99"/>
    <w:rsid w:val="008E58CE"/>
  </w:style>
  <w:style w:type="paragraph" w:styleId="Subttulo">
    <w:name w:val="Subtitle"/>
    <w:basedOn w:val="Normal"/>
    <w:next w:val="Normal"/>
    <w:link w:val="SubttuloChar"/>
    <w:qFormat/>
    <w:locked/>
    <w:rsid w:val="00F670B6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rsid w:val="00F670B6"/>
    <w:rPr>
      <w:rFonts w:ascii="Cambria" w:eastAsia="Times New Roman" w:hAnsi="Cambria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2381</TotalTime>
  <Pages>16</Pages>
  <Words>3720</Words>
  <Characters>20091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dc:description/>
  <cp:lastModifiedBy>lucio.macedo</cp:lastModifiedBy>
  <cp:revision>100</cp:revision>
  <cp:lastPrinted>2017-01-03T17:18:00Z</cp:lastPrinted>
  <dcterms:created xsi:type="dcterms:W3CDTF">2014-07-07T13:12:00Z</dcterms:created>
  <dcterms:modified xsi:type="dcterms:W3CDTF">2018-03-22T13:48:00Z</dcterms:modified>
</cp:coreProperties>
</file>